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D37" w:rsidRDefault="00AC0D37" w:rsidP="00E026CD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r w:rsidRPr="00E026CD">
        <w:rPr>
          <w:rFonts w:hint="eastAsia"/>
          <w:sz w:val="24"/>
          <w:szCs w:val="24"/>
        </w:rPr>
        <w:t>第３号様式</w:t>
      </w:r>
    </w:p>
    <w:p w:rsidR="00FA6A4C" w:rsidRDefault="00AC0D37" w:rsidP="00AC0D37">
      <w:pPr>
        <w:widowControl/>
        <w:wordWrap/>
        <w:autoSpaceDE/>
        <w:autoSpaceDN/>
        <w:adjustRightInd/>
        <w:spacing w:line="240" w:lineRule="auto"/>
        <w:ind w:left="0"/>
        <w:jc w:val="center"/>
        <w:textAlignment w:val="auto"/>
        <w:outlineLvl w:val="9"/>
        <w:rPr>
          <w:b/>
          <w:sz w:val="28"/>
          <w:szCs w:val="28"/>
        </w:rPr>
      </w:pPr>
      <w:r w:rsidRPr="00AC0D37">
        <w:rPr>
          <w:rFonts w:hint="eastAsia"/>
          <w:b/>
          <w:sz w:val="28"/>
          <w:szCs w:val="28"/>
        </w:rPr>
        <w:t>法人の業務実績</w:t>
      </w:r>
    </w:p>
    <w:p w:rsidR="000964FB" w:rsidRPr="000964FB" w:rsidRDefault="000964FB" w:rsidP="000964FB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r w:rsidRPr="000964FB">
        <w:rPr>
          <w:rFonts w:hint="eastAsia"/>
          <w:sz w:val="24"/>
          <w:szCs w:val="24"/>
        </w:rPr>
        <w:t>①同種の業務実績</w:t>
      </w:r>
    </w:p>
    <w:tbl>
      <w:tblPr>
        <w:tblW w:w="10446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308"/>
        <w:gridCol w:w="2410"/>
        <w:gridCol w:w="2693"/>
        <w:gridCol w:w="1174"/>
      </w:tblGrid>
      <w:tr w:rsidR="00C46EE2" w:rsidRPr="00B67B2C" w:rsidTr="00C46EE2">
        <w:trPr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E173C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EE2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C46EE2" w:rsidRPr="00B67B2C" w:rsidTr="00C46EE2">
        <w:trPr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6A4B2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</w:tbl>
    <w:p w:rsidR="005A4ED6" w:rsidRDefault="005A4ED6" w:rsidP="000964FB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</w:p>
    <w:p w:rsidR="000964FB" w:rsidRPr="000964FB" w:rsidRDefault="000964FB" w:rsidP="000964FB">
      <w:pPr>
        <w:widowControl/>
        <w:wordWrap/>
        <w:autoSpaceDE/>
        <w:autoSpaceDN/>
        <w:adjustRightInd/>
        <w:spacing w:line="240" w:lineRule="auto"/>
        <w:ind w:left="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②類似</w:t>
      </w:r>
      <w:r w:rsidRPr="000964FB">
        <w:rPr>
          <w:rFonts w:hint="eastAsia"/>
          <w:sz w:val="24"/>
          <w:szCs w:val="24"/>
        </w:rPr>
        <w:t>の業務実績</w:t>
      </w:r>
    </w:p>
    <w:tbl>
      <w:tblPr>
        <w:tblW w:w="10446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308"/>
        <w:gridCol w:w="2424"/>
        <w:gridCol w:w="2688"/>
        <w:gridCol w:w="1165"/>
      </w:tblGrid>
      <w:tr w:rsidR="00C46EE2" w:rsidRPr="00B67B2C" w:rsidTr="00C46EE2">
        <w:trPr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E173C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C46EE2" w:rsidRPr="00B67B2C" w:rsidTr="00C46EE2">
        <w:trPr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 w:right="-35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C46EE2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6EE2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C46EE2" w:rsidRPr="00B67B2C" w:rsidRDefault="00C46EE2" w:rsidP="009B153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C46EE2" w:rsidRPr="00B67B2C" w:rsidTr="00C46EE2">
        <w:trPr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EE2" w:rsidRPr="00B67B2C" w:rsidRDefault="00C46EE2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</w:tbl>
    <w:p w:rsidR="000964FB" w:rsidRPr="009B1535" w:rsidRDefault="000964FB" w:rsidP="005A4ED6">
      <w:pPr>
        <w:framePr w:hSpace="142" w:wrap="around" w:vAnchor="text" w:hAnchor="margin" w:y="105"/>
        <w:widowControl/>
        <w:wordWrap/>
        <w:autoSpaceDE/>
        <w:autoSpaceDN/>
        <w:adjustRightInd/>
        <w:snapToGrid w:val="0"/>
        <w:spacing w:line="240" w:lineRule="auto"/>
        <w:ind w:left="0"/>
        <w:jc w:val="left"/>
        <w:textAlignment w:val="auto"/>
        <w:outlineLvl w:val="9"/>
        <w:rPr>
          <w:rFonts w:ascii="ＭＳ 明朝" w:hAnsi="ＭＳ 明朝" w:cs="ＭＳ Ｐゴシック"/>
          <w:color w:val="000000"/>
          <w:sz w:val="22"/>
          <w:szCs w:val="22"/>
        </w:rPr>
      </w:pPr>
      <w:r w:rsidRPr="00E31F40">
        <w:rPr>
          <w:rFonts w:ascii="ＭＳ 明朝" w:hAnsi="ＭＳ 明朝" w:cs="ＭＳ Ｐゴシック" w:hint="eastAsia"/>
          <w:color w:val="000000"/>
          <w:sz w:val="21"/>
          <w:szCs w:val="21"/>
        </w:rPr>
        <w:t>（備考）</w:t>
      </w:r>
      <w:r w:rsidRPr="00E31F40">
        <w:rPr>
          <w:rFonts w:ascii="ＭＳ 明朝" w:hAnsi="ＭＳ 明朝" w:cs="ＭＳ Ｐゴシック" w:hint="eastAsia"/>
          <w:color w:val="000000"/>
          <w:sz w:val="21"/>
          <w:szCs w:val="21"/>
        </w:rPr>
        <w:br/>
      </w:r>
      <w:r w:rsidR="005A4ED6">
        <w:rPr>
          <w:rFonts w:ascii="ＭＳ 明朝" w:hAnsi="ＭＳ 明朝" w:cs="ＭＳ Ｐゴシック" w:hint="eastAsia"/>
          <w:color w:val="000000"/>
          <w:sz w:val="22"/>
          <w:szCs w:val="22"/>
        </w:rPr>
        <w:t>・</w:t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業務内容が確認できる契約書、仕様書の写しを提出してください。</w:t>
      </w:r>
      <w:r w:rsidRPr="00E31F40">
        <w:rPr>
          <w:rFonts w:ascii="ＭＳ 明朝" w:hAnsi="ＭＳ 明朝" w:cs="ＭＳ Ｐゴシック" w:hint="eastAsia"/>
          <w:color w:val="000000"/>
          <w:sz w:val="21"/>
          <w:szCs w:val="21"/>
        </w:rPr>
        <w:br/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・</w:t>
      </w:r>
      <w:r w:rsidR="002E77EA">
        <w:rPr>
          <w:rFonts w:ascii="ＭＳ 明朝" w:hAnsi="ＭＳ 明朝" w:cs="ＭＳ Ｐゴシック" w:hint="eastAsia"/>
          <w:color w:val="000000"/>
          <w:sz w:val="22"/>
          <w:szCs w:val="22"/>
        </w:rPr>
        <w:t>対象事業の</w:t>
      </w:r>
      <w:r w:rsidR="009B1535">
        <w:rPr>
          <w:rFonts w:ascii="ＭＳ 明朝" w:hAnsi="ＭＳ 明朝" w:cs="ＭＳ Ｐゴシック" w:hint="eastAsia"/>
          <w:color w:val="000000"/>
          <w:sz w:val="22"/>
          <w:szCs w:val="22"/>
        </w:rPr>
        <w:t>実績</w:t>
      </w:r>
      <w:r w:rsidR="005A4ED6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、</w:t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完了実績</w:t>
      </w:r>
      <w:r w:rsidR="005A4ED6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は該当する項目を</w:t>
      </w:r>
      <w:r w:rsidR="005A4ED6" w:rsidRPr="000964FB">
        <w:rPr>
          <w:rFonts w:ascii="ＭＳ 明朝" w:hAnsi="ＭＳ 明朝" w:cs="ＭＳ Ｐゴシック" w:hint="eastAsia"/>
          <w:color w:val="000000"/>
          <w:sz w:val="22"/>
          <w:szCs w:val="22"/>
        </w:rPr>
        <w:t>■としてください。</w:t>
      </w:r>
    </w:p>
    <w:p w:rsidR="00861D2E" w:rsidRDefault="00861D2E" w:rsidP="00A141F3">
      <w:pPr>
        <w:ind w:left="0"/>
      </w:pPr>
      <w:bookmarkStart w:id="0" w:name="_GoBack"/>
      <w:bookmarkEnd w:id="0"/>
    </w:p>
    <w:sectPr w:rsidR="00861D2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141F3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442C72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D9A5E-85FE-4F02-B0FF-4C831D503D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2025-10-15T08:27:00Z</dcterms:modified>
</cp:coreProperties>
</file>