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40" w:rsidRPr="004D2D69" w:rsidRDefault="00A34CA4" w:rsidP="00723609">
      <w:pPr>
        <w:spacing w:line="600" w:lineRule="exact"/>
        <w:jc w:val="center"/>
        <w:rPr>
          <w:rFonts w:ascii="HGS創英角ｺﾞｼｯｸUB" w:eastAsia="HGS創英角ｺﾞｼｯｸUB" w:hAnsi="HGS創英角ｺﾞｼｯｸUB"/>
          <w:sz w:val="40"/>
          <w:szCs w:val="40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逗子市総合計画審議会市民委員</w:t>
      </w:r>
      <w:r w:rsidR="00991340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 xml:space="preserve"> </w:t>
      </w:r>
      <w:r w:rsidR="008B0F1C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公募要領</w:t>
      </w:r>
      <w:r w:rsidR="004B5E7C" w:rsidRPr="004B5E7C">
        <w:rPr>
          <w:rFonts w:ascii="HGS創英角ｺﾞｼｯｸUB" w:eastAsia="HGS創英角ｺﾞｼｯｸUB" w:hAnsi="HGS創英角ｺﾞｼｯｸUB" w:hint="eastAsia"/>
          <w:sz w:val="36"/>
          <w:szCs w:val="40"/>
          <w:bdr w:val="single" w:sz="4" w:space="0" w:color="auto"/>
        </w:rPr>
        <w:t>兼</w:t>
      </w:r>
      <w:r w:rsidR="00991340" w:rsidRPr="004D2D69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応募用紙</w:t>
      </w:r>
    </w:p>
    <w:p w:rsidR="00435C98" w:rsidRDefault="000E78AB" w:rsidP="007808FA">
      <w:pPr>
        <w:spacing w:beforeLines="20" w:before="72"/>
        <w:rPr>
          <w:rFonts w:ascii="游ゴシック" w:eastAsia="游ゴシック" w:hAnsi="游ゴシック"/>
          <w:szCs w:val="18"/>
        </w:rPr>
      </w:pPr>
      <w:r w:rsidRPr="000E78AB">
        <w:rPr>
          <w:rFonts w:ascii="游ゴシック" w:eastAsia="游ゴシック" w:hAnsi="游ゴシック" w:hint="eastAsia"/>
          <w:szCs w:val="18"/>
        </w:rPr>
        <w:t>まちづくりの基本的な方向性などを定めた市の総合計画及びまち・ひと・しごと創生に関する施策についての基本的な計画の進行管理など、市長からの諮問に応じて審議する市民委員を募集します。</w:t>
      </w:r>
    </w:p>
    <w:p w:rsidR="00991340" w:rsidRPr="000201BE" w:rsidRDefault="00991340" w:rsidP="00991340">
      <w:pPr>
        <w:rPr>
          <w:rFonts w:ascii="游ゴシック" w:eastAsia="游ゴシック" w:hAnsi="游ゴシック"/>
          <w:szCs w:val="18"/>
        </w:rPr>
      </w:pPr>
      <w:r w:rsidRPr="001F282F">
        <w:rPr>
          <w:rFonts w:ascii="游ゴシック" w:eastAsia="游ゴシック" w:hAnsi="游ゴシック" w:hint="eastAsia"/>
          <w:szCs w:val="18"/>
        </w:rPr>
        <w:t>W</w:t>
      </w:r>
      <w:r w:rsidR="000201BE">
        <w:rPr>
          <w:rFonts w:ascii="游ゴシック" w:eastAsia="游ゴシック" w:hAnsi="游ゴシック" w:hint="eastAsia"/>
          <w:szCs w:val="18"/>
        </w:rPr>
        <w:t>EB</w:t>
      </w:r>
      <w:r w:rsidRPr="001F282F">
        <w:rPr>
          <w:rFonts w:ascii="游ゴシック" w:eastAsia="游ゴシック" w:hAnsi="游ゴシック" w:hint="eastAsia"/>
          <w:szCs w:val="18"/>
        </w:rPr>
        <w:t>での応募も可能です。詳しくは逗子市ホームページをご覧くださ</w:t>
      </w:r>
      <w:r w:rsidR="000201BE">
        <w:rPr>
          <w:rFonts w:ascii="游ゴシック" w:eastAsia="游ゴシック" w:hAnsi="游ゴシック" w:hint="eastAsia"/>
          <w:szCs w:val="18"/>
        </w:rPr>
        <w:t>い。</w:t>
      </w:r>
    </w:p>
    <w:p w:rsidR="004B77D5" w:rsidRPr="001F282F" w:rsidRDefault="004B77D5" w:rsidP="004B77D5">
      <w:pPr>
        <w:rPr>
          <w:rFonts w:ascii="游ゴシック" w:eastAsia="游ゴシック" w:hAnsi="游ゴシック"/>
          <w:szCs w:val="18"/>
        </w:rPr>
      </w:pPr>
      <w:r w:rsidRPr="004B77D5">
        <w:rPr>
          <w:rFonts w:ascii="游ゴシック" w:eastAsia="游ゴシック" w:hAnsi="游ゴシック"/>
          <w:szCs w:val="18"/>
        </w:rPr>
        <w:t>https://www.city.zushi.kanagawa.jp</w:t>
      </w:r>
      <w:r>
        <w:rPr>
          <w:rFonts w:ascii="游ゴシック" w:eastAsia="游ゴシック" w:hAnsi="游ゴシック"/>
          <w:szCs w:val="18"/>
        </w:rPr>
        <w:t>/</w:t>
      </w:r>
      <w:r w:rsidRPr="004B77D5">
        <w:rPr>
          <w:rFonts w:ascii="游ゴシック" w:eastAsia="游ゴシック" w:hAnsi="游ゴシック"/>
          <w:szCs w:val="18"/>
        </w:rPr>
        <w:t>shisei/</w:t>
      </w:r>
      <w:r w:rsidR="00686BD8" w:rsidRPr="00686BD8">
        <w:rPr>
          <w:rFonts w:ascii="游ゴシック" w:eastAsia="游ゴシック" w:hAnsi="游ゴシック"/>
          <w:szCs w:val="18"/>
        </w:rPr>
        <w:t>shingikai/1005800/1009839</w:t>
      </w:r>
      <w:r w:rsidRPr="004B77D5">
        <w:rPr>
          <w:rFonts w:ascii="游ゴシック" w:eastAsia="游ゴシック" w:hAnsi="游ゴシック"/>
          <w:szCs w:val="18"/>
        </w:rPr>
        <w:t>.html</w:t>
      </w:r>
    </w:p>
    <w:p w:rsidR="007709A7" w:rsidRDefault="003E4F35" w:rsidP="00686BD8">
      <w:pPr>
        <w:spacing w:beforeLines="40" w:before="144" w:afterLines="30" w:after="108"/>
        <w:rPr>
          <w:rFonts w:ascii="游ゴシック" w:eastAsia="游ゴシック" w:hAnsi="游ゴシック"/>
          <w:szCs w:val="21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募集期間</w:t>
      </w:r>
      <w:r w:rsidR="00435C9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3E4F35">
        <w:rPr>
          <w:rFonts w:ascii="游ゴシック" w:eastAsia="游ゴシック" w:hAnsi="游ゴシック"/>
          <w:szCs w:val="21"/>
        </w:rPr>
        <w:t>202</w:t>
      </w:r>
      <w:r w:rsidR="00A7435A">
        <w:rPr>
          <w:rFonts w:ascii="游ゴシック" w:eastAsia="游ゴシック" w:hAnsi="游ゴシック" w:hint="eastAsia"/>
          <w:szCs w:val="21"/>
        </w:rPr>
        <w:t>6</w:t>
      </w:r>
      <w:r w:rsidRPr="003E4F35">
        <w:rPr>
          <w:rFonts w:ascii="游ゴシック" w:eastAsia="游ゴシック" w:hAnsi="游ゴシック"/>
          <w:szCs w:val="21"/>
        </w:rPr>
        <w:t>年</w:t>
      </w:r>
      <w:r w:rsidR="000E78AB">
        <w:rPr>
          <w:rFonts w:ascii="游ゴシック" w:eastAsia="游ゴシック" w:hAnsi="游ゴシック" w:hint="eastAsia"/>
          <w:szCs w:val="21"/>
        </w:rPr>
        <w:t>(</w:t>
      </w:r>
      <w:r w:rsidRPr="003E4F35">
        <w:rPr>
          <w:rFonts w:ascii="游ゴシック" w:eastAsia="游ゴシック" w:hAnsi="游ゴシック"/>
          <w:szCs w:val="21"/>
        </w:rPr>
        <w:t>令和</w:t>
      </w:r>
      <w:r w:rsidR="00A7435A">
        <w:rPr>
          <w:rFonts w:ascii="游ゴシック" w:eastAsia="游ゴシック" w:hAnsi="游ゴシック" w:hint="eastAsia"/>
          <w:szCs w:val="21"/>
        </w:rPr>
        <w:t>８</w:t>
      </w:r>
      <w:r w:rsidRPr="003E4F35">
        <w:rPr>
          <w:rFonts w:ascii="游ゴシック" w:eastAsia="游ゴシック" w:hAnsi="游ゴシック"/>
          <w:szCs w:val="21"/>
        </w:rPr>
        <w:t>年</w:t>
      </w:r>
      <w:r w:rsidR="000E78AB">
        <w:rPr>
          <w:rFonts w:ascii="游ゴシック" w:eastAsia="游ゴシック" w:hAnsi="游ゴシック" w:hint="eastAsia"/>
          <w:szCs w:val="21"/>
        </w:rPr>
        <w:t>)</w:t>
      </w:r>
      <w:r w:rsidR="00A7435A">
        <w:rPr>
          <w:rFonts w:ascii="游ゴシック" w:eastAsia="游ゴシック" w:hAnsi="游ゴシック" w:hint="eastAsia"/>
          <w:szCs w:val="21"/>
        </w:rPr>
        <w:t>３</w:t>
      </w:r>
      <w:r w:rsidRPr="003E4F35">
        <w:rPr>
          <w:rFonts w:ascii="游ゴシック" w:eastAsia="游ゴシック" w:hAnsi="游ゴシック"/>
          <w:szCs w:val="21"/>
        </w:rPr>
        <w:t>月</w:t>
      </w:r>
      <w:r w:rsidR="00327D1E">
        <w:rPr>
          <w:rFonts w:ascii="游ゴシック" w:eastAsia="游ゴシック" w:hAnsi="游ゴシック" w:hint="eastAsia"/>
          <w:szCs w:val="21"/>
        </w:rPr>
        <w:t>２</w:t>
      </w:r>
      <w:r w:rsidRPr="003E4F35">
        <w:rPr>
          <w:rFonts w:ascii="游ゴシック" w:eastAsia="游ゴシック" w:hAnsi="游ゴシック"/>
          <w:szCs w:val="21"/>
        </w:rPr>
        <w:t>日（</w:t>
      </w:r>
      <w:r w:rsidR="00327D1E">
        <w:rPr>
          <w:rFonts w:ascii="游ゴシック" w:eastAsia="游ゴシック" w:hAnsi="游ゴシック" w:hint="eastAsia"/>
          <w:szCs w:val="21"/>
        </w:rPr>
        <w:t>月</w:t>
      </w:r>
      <w:r w:rsidRPr="003E4F35">
        <w:rPr>
          <w:rFonts w:ascii="游ゴシック" w:eastAsia="游ゴシック" w:hAnsi="游ゴシック"/>
          <w:szCs w:val="21"/>
        </w:rPr>
        <w:t>）～3月1</w:t>
      </w:r>
      <w:r w:rsidR="00327D1E">
        <w:rPr>
          <w:rFonts w:ascii="游ゴシック" w:eastAsia="游ゴシック" w:hAnsi="游ゴシック" w:hint="eastAsia"/>
          <w:szCs w:val="21"/>
        </w:rPr>
        <w:t>6</w:t>
      </w:r>
      <w:r w:rsidRPr="003E4F35">
        <w:rPr>
          <w:rFonts w:ascii="游ゴシック" w:eastAsia="游ゴシック" w:hAnsi="游ゴシック"/>
          <w:szCs w:val="21"/>
        </w:rPr>
        <w:t>日（</w:t>
      </w:r>
      <w:r w:rsidR="00327D1E">
        <w:rPr>
          <w:rFonts w:ascii="游ゴシック" w:eastAsia="游ゴシック" w:hAnsi="游ゴシック" w:hint="eastAsia"/>
          <w:szCs w:val="21"/>
        </w:rPr>
        <w:t>月</w:t>
      </w:r>
      <w:r w:rsidRPr="003E4F35">
        <w:rPr>
          <w:rFonts w:ascii="游ゴシック" w:eastAsia="游ゴシック" w:hAnsi="游ゴシック"/>
          <w:szCs w:val="21"/>
        </w:rPr>
        <w:t>）17時00分</w:t>
      </w:r>
    </w:p>
    <w:p w:rsidR="002F18E4" w:rsidRDefault="004B5E7C" w:rsidP="002F18E4">
      <w:pPr>
        <w:rPr>
          <w:rFonts w:ascii="游ゴシック" w:eastAsia="游ゴシック" w:hAnsi="游ゴシック"/>
          <w:szCs w:val="21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募集人数</w:t>
      </w:r>
      <w:r w:rsidR="00435C9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7435A">
        <w:rPr>
          <w:rFonts w:ascii="游ゴシック" w:eastAsia="游ゴシック" w:hAnsi="游ゴシック" w:hint="eastAsia"/>
          <w:szCs w:val="21"/>
        </w:rPr>
        <w:t>２</w:t>
      </w:r>
      <w:r>
        <w:rPr>
          <w:rFonts w:ascii="游ゴシック" w:eastAsia="游ゴシック" w:hAnsi="游ゴシック" w:hint="eastAsia"/>
          <w:szCs w:val="21"/>
        </w:rPr>
        <w:t xml:space="preserve">人　</w:t>
      </w:r>
    </w:p>
    <w:p w:rsidR="002A32E4" w:rsidRDefault="004B5E7C" w:rsidP="002A32E4">
      <w:pPr>
        <w:spacing w:line="300" w:lineRule="exact"/>
        <w:ind w:leftChars="100" w:left="410" w:hangingChars="100" w:hanging="200"/>
        <w:rPr>
          <w:rFonts w:ascii="游ゴシック" w:eastAsia="游ゴシック" w:hAnsi="游ゴシック"/>
          <w:sz w:val="20"/>
          <w:szCs w:val="20"/>
        </w:rPr>
      </w:pPr>
      <w:r w:rsidRPr="002A32E4">
        <w:rPr>
          <w:rFonts w:ascii="游ゴシック" w:eastAsia="游ゴシック" w:hAnsi="游ゴシック" w:hint="eastAsia"/>
          <w:sz w:val="20"/>
          <w:szCs w:val="20"/>
        </w:rPr>
        <w:t>※多数の場合</w:t>
      </w:r>
      <w:r w:rsidR="002A32E4" w:rsidRPr="002A32E4">
        <w:rPr>
          <w:rFonts w:ascii="游ゴシック" w:eastAsia="游ゴシック" w:hAnsi="游ゴシック" w:hint="eastAsia"/>
          <w:sz w:val="20"/>
          <w:szCs w:val="20"/>
        </w:rPr>
        <w:t>、３月</w:t>
      </w:r>
      <w:r w:rsidR="00FA3E76">
        <w:rPr>
          <w:rFonts w:ascii="游ゴシック" w:eastAsia="游ゴシック" w:hAnsi="游ゴシック" w:hint="eastAsia"/>
          <w:sz w:val="20"/>
          <w:szCs w:val="20"/>
        </w:rPr>
        <w:t>2</w:t>
      </w:r>
      <w:r w:rsidR="002C6730">
        <w:rPr>
          <w:rFonts w:ascii="游ゴシック" w:eastAsia="游ゴシック" w:hAnsi="游ゴシック" w:hint="eastAsia"/>
          <w:sz w:val="20"/>
          <w:szCs w:val="20"/>
        </w:rPr>
        <w:t>5</w:t>
      </w:r>
      <w:r w:rsidR="002A32E4" w:rsidRPr="002A32E4">
        <w:rPr>
          <w:rFonts w:ascii="游ゴシック" w:eastAsia="游ゴシック" w:hAnsi="游ゴシック" w:hint="eastAsia"/>
          <w:sz w:val="20"/>
          <w:szCs w:val="20"/>
        </w:rPr>
        <w:t>日（</w:t>
      </w:r>
      <w:r w:rsidR="002C6730">
        <w:rPr>
          <w:rFonts w:ascii="游ゴシック" w:eastAsia="游ゴシック" w:hAnsi="游ゴシック" w:hint="eastAsia"/>
          <w:sz w:val="20"/>
          <w:szCs w:val="20"/>
        </w:rPr>
        <w:t>水</w:t>
      </w:r>
      <w:r w:rsidR="002A32E4" w:rsidRPr="002A32E4">
        <w:rPr>
          <w:rFonts w:ascii="游ゴシック" w:eastAsia="游ゴシック" w:hAnsi="游ゴシック" w:hint="eastAsia"/>
          <w:sz w:val="20"/>
          <w:szCs w:val="20"/>
        </w:rPr>
        <w:t>）10：00から市役所１階市政情報広場にて</w:t>
      </w:r>
      <w:r w:rsidRPr="002A32E4">
        <w:rPr>
          <w:rFonts w:ascii="游ゴシック" w:eastAsia="游ゴシック" w:hAnsi="游ゴシック" w:hint="eastAsia"/>
          <w:sz w:val="20"/>
          <w:szCs w:val="20"/>
        </w:rPr>
        <w:t>抽選</w:t>
      </w:r>
      <w:r w:rsidR="002A32E4" w:rsidRPr="002A32E4">
        <w:rPr>
          <w:rFonts w:ascii="游ゴシック" w:eastAsia="游ゴシック" w:hAnsi="游ゴシック" w:hint="eastAsia"/>
          <w:sz w:val="20"/>
          <w:szCs w:val="20"/>
        </w:rPr>
        <w:t>を行います</w:t>
      </w:r>
      <w:r w:rsidRPr="002A32E4">
        <w:rPr>
          <w:rFonts w:ascii="游ゴシック" w:eastAsia="游ゴシック" w:hAnsi="游ゴシック" w:hint="eastAsia"/>
          <w:sz w:val="20"/>
          <w:szCs w:val="20"/>
        </w:rPr>
        <w:t>。</w:t>
      </w:r>
    </w:p>
    <w:p w:rsidR="003E4F35" w:rsidRPr="002A32E4" w:rsidRDefault="00F47F5E" w:rsidP="002A32E4">
      <w:pPr>
        <w:spacing w:afterLines="40" w:after="144" w:line="300" w:lineRule="exact"/>
        <w:ind w:leftChars="100" w:left="420" w:hangingChars="100" w:hanging="21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noProof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295910</wp:posOffset>
            </wp:positionV>
            <wp:extent cx="1079500" cy="107950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9839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E4">
        <w:rPr>
          <w:rFonts w:ascii="游ゴシック" w:eastAsia="游ゴシック" w:hAnsi="游ゴシック" w:hint="eastAsia"/>
          <w:sz w:val="20"/>
          <w:szCs w:val="20"/>
        </w:rPr>
        <w:t>※</w:t>
      </w:r>
      <w:r w:rsidR="002A32E4" w:rsidRPr="002A32E4">
        <w:rPr>
          <w:rFonts w:ascii="游ゴシック" w:eastAsia="游ゴシック" w:hAnsi="游ゴシック" w:hint="eastAsia"/>
          <w:sz w:val="20"/>
          <w:szCs w:val="20"/>
        </w:rPr>
        <w:t>抽選に当たっては、</w:t>
      </w:r>
      <w:r w:rsidR="002F18E4" w:rsidRPr="002A32E4">
        <w:rPr>
          <w:rFonts w:ascii="游ゴシック" w:eastAsia="游ゴシック" w:hAnsi="游ゴシック" w:hint="eastAsia"/>
          <w:sz w:val="20"/>
          <w:szCs w:val="20"/>
        </w:rPr>
        <w:t>市民の多様な意見が反映されるよう、</w:t>
      </w:r>
      <w:r w:rsidR="00435C98" w:rsidRPr="002A32E4">
        <w:rPr>
          <w:rFonts w:ascii="游ゴシック" w:eastAsia="游ゴシック" w:hAnsi="游ゴシック" w:hint="eastAsia"/>
          <w:sz w:val="20"/>
          <w:szCs w:val="20"/>
        </w:rPr>
        <w:t>性別</w:t>
      </w:r>
      <w:r w:rsidR="002F18E4" w:rsidRPr="002A32E4">
        <w:rPr>
          <w:rFonts w:ascii="游ゴシック" w:eastAsia="游ゴシック" w:hAnsi="游ゴシック" w:hint="eastAsia"/>
          <w:sz w:val="20"/>
          <w:szCs w:val="20"/>
        </w:rPr>
        <w:t>や総合計画審議会委員及びまち・ひと・しごと創生総合戦略等推進会議メンバーの経験</w:t>
      </w:r>
      <w:r w:rsidR="002F6944">
        <w:rPr>
          <w:rFonts w:ascii="游ゴシック" w:eastAsia="游ゴシック" w:hAnsi="游ゴシック" w:hint="eastAsia"/>
          <w:sz w:val="20"/>
          <w:szCs w:val="20"/>
        </w:rPr>
        <w:t>の有無</w:t>
      </w:r>
      <w:r w:rsidR="002F18E4" w:rsidRPr="002A32E4">
        <w:rPr>
          <w:rFonts w:ascii="游ゴシック" w:eastAsia="游ゴシック" w:hAnsi="游ゴシック" w:hint="eastAsia"/>
          <w:sz w:val="20"/>
          <w:szCs w:val="20"/>
        </w:rPr>
        <w:t>を考慮</w:t>
      </w:r>
      <w:r w:rsidR="002A32E4" w:rsidRPr="002A32E4">
        <w:rPr>
          <w:rFonts w:ascii="游ゴシック" w:eastAsia="游ゴシック" w:hAnsi="游ゴシック" w:hint="eastAsia"/>
          <w:sz w:val="20"/>
          <w:szCs w:val="20"/>
        </w:rPr>
        <w:t>します。</w:t>
      </w:r>
    </w:p>
    <w:p w:rsidR="00435C98" w:rsidRDefault="00435C98" w:rsidP="00686BD8">
      <w:pPr>
        <w:spacing w:afterLines="30" w:after="108"/>
        <w:rPr>
          <w:rFonts w:ascii="游ゴシック" w:eastAsia="游ゴシック" w:hAnsi="游ゴシック"/>
          <w:szCs w:val="21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任期　</w:t>
      </w:r>
      <w:r w:rsidRPr="00435C98">
        <w:rPr>
          <w:rFonts w:ascii="游ゴシック" w:eastAsia="游ゴシック" w:hAnsi="游ゴシック"/>
          <w:szCs w:val="21"/>
        </w:rPr>
        <w:t>2年（令和</w:t>
      </w:r>
      <w:r w:rsidR="002C6730">
        <w:rPr>
          <w:rFonts w:ascii="游ゴシック" w:eastAsia="游ゴシック" w:hAnsi="游ゴシック" w:hint="eastAsia"/>
          <w:szCs w:val="21"/>
        </w:rPr>
        <w:t>８</w:t>
      </w:r>
      <w:r w:rsidRPr="00435C98">
        <w:rPr>
          <w:rFonts w:ascii="游ゴシック" w:eastAsia="游ゴシック" w:hAnsi="游ゴシック"/>
          <w:szCs w:val="21"/>
        </w:rPr>
        <w:t>年4月</w:t>
      </w:r>
      <w:r w:rsidR="000E78AB">
        <w:rPr>
          <w:rFonts w:ascii="游ゴシック" w:eastAsia="游ゴシック" w:hAnsi="游ゴシック" w:hint="eastAsia"/>
          <w:szCs w:val="21"/>
        </w:rPr>
        <w:t>(予定</w:t>
      </w:r>
      <w:r w:rsidR="000E78AB">
        <w:rPr>
          <w:rFonts w:ascii="游ゴシック" w:eastAsia="游ゴシック" w:hAnsi="游ゴシック"/>
          <w:szCs w:val="21"/>
        </w:rPr>
        <w:t>)</w:t>
      </w:r>
      <w:r w:rsidRPr="00435C98">
        <w:rPr>
          <w:rFonts w:ascii="游ゴシック" w:eastAsia="游ゴシック" w:hAnsi="游ゴシック"/>
          <w:szCs w:val="21"/>
        </w:rPr>
        <w:t>～令和</w:t>
      </w:r>
      <w:r w:rsidR="002C6730">
        <w:rPr>
          <w:rFonts w:ascii="游ゴシック" w:eastAsia="游ゴシック" w:hAnsi="游ゴシック" w:hint="eastAsia"/>
          <w:szCs w:val="21"/>
        </w:rPr>
        <w:t>10</w:t>
      </w:r>
      <w:r w:rsidRPr="00435C98">
        <w:rPr>
          <w:rFonts w:ascii="游ゴシック" w:eastAsia="游ゴシック" w:hAnsi="游ゴシック"/>
          <w:szCs w:val="21"/>
        </w:rPr>
        <w:t>年3月）</w:t>
      </w:r>
    </w:p>
    <w:p w:rsidR="00435C98" w:rsidRDefault="00435C98" w:rsidP="00686BD8">
      <w:pPr>
        <w:spacing w:afterLines="30" w:after="108"/>
        <w:rPr>
          <w:rFonts w:ascii="游ゴシック" w:eastAsia="游ゴシック" w:hAnsi="游ゴシック"/>
          <w:szCs w:val="21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報酬　</w:t>
      </w:r>
      <w:r w:rsidRPr="00435C98">
        <w:rPr>
          <w:rFonts w:ascii="游ゴシック" w:eastAsia="游ゴシック" w:hAnsi="游ゴシック"/>
          <w:szCs w:val="21"/>
        </w:rPr>
        <w:t>1回　11,500円</w:t>
      </w:r>
    </w:p>
    <w:p w:rsidR="00435C98" w:rsidRDefault="00F47F5E" w:rsidP="00435C98">
      <w:pPr>
        <w:rPr>
          <w:rFonts w:ascii="游ゴシック" w:eastAsia="游ゴシック" w:hAnsi="游ゴシック"/>
          <w:szCs w:val="21"/>
        </w:rPr>
      </w:pPr>
      <w:r w:rsidRPr="000201BE">
        <w:rPr>
          <w:rFonts w:ascii="HGS創英角ｺﾞｼｯｸUB" w:eastAsia="HGS創英角ｺﾞｼｯｸUB" w:hAnsi="HGS創英角ｺﾞｼｯｸUB"/>
          <w:noProof/>
          <w:sz w:val="40"/>
          <w:szCs w:val="4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203835</wp:posOffset>
                </wp:positionV>
                <wp:extent cx="25146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1BE" w:rsidRPr="000201BE" w:rsidRDefault="000201BE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☝</w:t>
                            </w:r>
                            <w:r w:rsidR="00F47F5E">
                              <w:rPr>
                                <w:rFonts w:ascii="游ゴシック" w:eastAsia="游ゴシック" w:hAnsi="游ゴシック" w:hint="eastAsia"/>
                              </w:rPr>
                              <w:t>市HP、</w:t>
                            </w:r>
                            <w:r w:rsidRPr="000201BE">
                              <w:rPr>
                                <w:rFonts w:ascii="游ゴシック" w:eastAsia="游ゴシック" w:hAnsi="游ゴシック"/>
                              </w:rPr>
                              <w:t>WEB</w:t>
                            </w:r>
                            <w:r w:rsidRPr="000201BE">
                              <w:rPr>
                                <w:rFonts w:ascii="游ゴシック" w:eastAsia="游ゴシック" w:hAnsi="游ゴシック" w:hint="eastAsia"/>
                              </w:rPr>
                              <w:t>での応募はこちらから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95pt;margin-top:16.05pt;width:198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" stroked="f">
                <v:textbox style="mso-fit-shape-to-text:t">
                  <w:txbxContent>
                    <w:p w:rsidR="000201BE" w:rsidRPr="000201BE" w:rsidRDefault="000201BE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☝</w:t>
                      </w:r>
                      <w:r w:rsidR="00F47F5E">
                        <w:rPr>
                          <w:rFonts w:ascii="游ゴシック" w:eastAsia="游ゴシック" w:hAnsi="游ゴシック" w:hint="eastAsia"/>
                        </w:rPr>
                        <w:t>市HP、</w:t>
                      </w:r>
                      <w:r w:rsidRPr="000201BE">
                        <w:rPr>
                          <w:rFonts w:ascii="游ゴシック" w:eastAsia="游ゴシック" w:hAnsi="游ゴシック"/>
                        </w:rPr>
                        <w:t>WEB</w:t>
                      </w:r>
                      <w:r w:rsidRPr="000201BE">
                        <w:rPr>
                          <w:rFonts w:ascii="游ゴシック" w:eastAsia="游ゴシック" w:hAnsi="游ゴシック" w:hint="eastAsia"/>
                        </w:rPr>
                        <w:t>での応募はこちらから</w:t>
                      </w:r>
                    </w:p>
                  </w:txbxContent>
                </v:textbox>
              </v:shape>
            </w:pict>
          </mc:Fallback>
        </mc:AlternateContent>
      </w:r>
      <w:r w:rsidR="00435C98"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 w:rsidR="00435C98">
        <w:rPr>
          <w:rFonts w:ascii="HGS創英角ｺﾞｼｯｸUB" w:eastAsia="HGS創英角ｺﾞｼｯｸUB" w:hAnsi="HGS創英角ｺﾞｼｯｸUB" w:hint="eastAsia"/>
          <w:sz w:val="24"/>
          <w:szCs w:val="24"/>
        </w:rPr>
        <w:t>応募方法</w:t>
      </w:r>
    </w:p>
    <w:p w:rsidR="00997B28" w:rsidRDefault="00280895" w:rsidP="00435C98">
      <w:pPr>
        <w:rPr>
          <w:rFonts w:ascii="HGS創英角ｺﾞｼｯｸUB" w:eastAsia="HGS創英角ｺﾞｼｯｸUB" w:hAnsi="HGS創英角ｺﾞｼｯｸUB"/>
          <w:sz w:val="22"/>
          <w:szCs w:val="24"/>
        </w:rPr>
      </w:pPr>
      <w:r w:rsidRPr="00280895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□応募フォームによる応募</w:t>
      </w:r>
      <w:r w:rsidR="00D1714B">
        <w:rPr>
          <w:rFonts w:ascii="HGS創英角ｺﾞｼｯｸUB" w:eastAsia="HGS創英角ｺﾞｼｯｸUB" w:hAnsi="HGS創英角ｺﾞｼｯｸUB" w:hint="eastAsia"/>
          <w:sz w:val="22"/>
          <w:szCs w:val="24"/>
        </w:rPr>
        <w:t>（WEB）</w:t>
      </w:r>
    </w:p>
    <w:p w:rsidR="00C01DC6" w:rsidRPr="00280895" w:rsidRDefault="00280895" w:rsidP="00435C98">
      <w:pPr>
        <w:rPr>
          <w:rFonts w:ascii="游ゴシック" w:eastAsia="游ゴシック" w:hAnsi="游ゴシック" w:hint="eastAsia"/>
          <w:sz w:val="20"/>
          <w:szCs w:val="21"/>
        </w:rPr>
      </w:pPr>
      <w:r w:rsidRPr="00280895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□</w:t>
      </w:r>
      <w:r w:rsidR="00997B28">
        <w:rPr>
          <w:rFonts w:ascii="HGS創英角ｺﾞｼｯｸUB" w:eastAsia="HGS創英角ｺﾞｼｯｸUB" w:hAnsi="HGS創英角ｺﾞｼｯｸUB" w:hint="eastAsia"/>
          <w:sz w:val="22"/>
          <w:szCs w:val="24"/>
        </w:rPr>
        <w:t>所定の様式</w:t>
      </w:r>
      <w:r w:rsidR="000806E3">
        <w:rPr>
          <w:rFonts w:ascii="HGS創英角ｺﾞｼｯｸUB" w:eastAsia="HGS創英角ｺﾞｼｯｸUB" w:hAnsi="HGS創英角ｺﾞｼｯｸUB" w:hint="eastAsia"/>
          <w:sz w:val="22"/>
          <w:szCs w:val="24"/>
        </w:rPr>
        <w:t>（本応募用紙）</w:t>
      </w:r>
      <w:bookmarkStart w:id="0" w:name="_GoBack"/>
      <w:bookmarkEnd w:id="0"/>
      <w:r w:rsidRPr="00280895">
        <w:rPr>
          <w:rFonts w:ascii="HGS創英角ｺﾞｼｯｸUB" w:eastAsia="HGS創英角ｺﾞｼｯｸUB" w:hAnsi="HGS創英角ｺﾞｼｯｸUB" w:hint="eastAsia"/>
          <w:sz w:val="22"/>
          <w:szCs w:val="24"/>
        </w:rPr>
        <w:t>による応募</w:t>
      </w:r>
    </w:p>
    <w:p w:rsidR="00435C98" w:rsidRPr="00435C98" w:rsidRDefault="00435C98" w:rsidP="00546C6B">
      <w:pPr>
        <w:ind w:firstLineChars="200" w:firstLine="420"/>
        <w:rPr>
          <w:rFonts w:ascii="游ゴシック" w:eastAsia="游ゴシック" w:hAnsi="游ゴシック"/>
          <w:szCs w:val="21"/>
        </w:rPr>
      </w:pPr>
      <w:r w:rsidRPr="00435C98">
        <w:rPr>
          <w:rFonts w:ascii="游ゴシック" w:eastAsia="游ゴシック" w:hAnsi="游ゴシック" w:hint="eastAsia"/>
          <w:szCs w:val="21"/>
        </w:rPr>
        <w:t>次のいずれかの方法で提出してください。</w:t>
      </w:r>
      <w:r w:rsidR="00546C6B" w:rsidRPr="00435C98">
        <w:rPr>
          <w:rFonts w:ascii="游ゴシック" w:eastAsia="游ゴシック" w:hAnsi="游ゴシック" w:hint="eastAsia"/>
          <w:szCs w:val="21"/>
        </w:rPr>
        <w:t>応募書類は返却いたしませんのであらかじめご了承ください。</w:t>
      </w:r>
    </w:p>
    <w:p w:rsidR="00435C98" w:rsidRPr="00435C98" w:rsidRDefault="00435C98" w:rsidP="00435C98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/>
          <w:szCs w:val="21"/>
        </w:rPr>
      </w:pPr>
      <w:r w:rsidRPr="00435C98">
        <w:rPr>
          <w:rFonts w:ascii="游ゴシック" w:eastAsia="游ゴシック" w:hAnsi="游ゴシック" w:hint="eastAsia"/>
          <w:szCs w:val="21"/>
        </w:rPr>
        <w:t xml:space="preserve">ファクス　</w:t>
      </w:r>
      <w:r w:rsidRPr="00435C98">
        <w:rPr>
          <w:rFonts w:ascii="游ゴシック" w:eastAsia="游ゴシック" w:hAnsi="游ゴシック"/>
          <w:szCs w:val="21"/>
        </w:rPr>
        <w:t>046-873-4520</w:t>
      </w:r>
    </w:p>
    <w:p w:rsidR="00435C98" w:rsidRPr="00435C98" w:rsidRDefault="00435C98" w:rsidP="00435C98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/>
          <w:szCs w:val="21"/>
        </w:rPr>
      </w:pPr>
      <w:r w:rsidRPr="00435C98">
        <w:rPr>
          <w:rFonts w:ascii="游ゴシック" w:eastAsia="游ゴシック" w:hAnsi="游ゴシック" w:hint="eastAsia"/>
          <w:szCs w:val="21"/>
        </w:rPr>
        <w:t>郵送　〒</w:t>
      </w:r>
      <w:r w:rsidRPr="00435C98">
        <w:rPr>
          <w:rFonts w:ascii="游ゴシック" w:eastAsia="游ゴシック" w:hAnsi="游ゴシック"/>
          <w:szCs w:val="21"/>
        </w:rPr>
        <w:t>249-8686　逗子市逗子5-2-16　企画課企画係</w:t>
      </w:r>
      <w:r w:rsidR="00705F16">
        <w:rPr>
          <w:rFonts w:ascii="游ゴシック" w:eastAsia="游ゴシック" w:hAnsi="游ゴシック" w:hint="eastAsia"/>
          <w:szCs w:val="21"/>
        </w:rPr>
        <w:t xml:space="preserve">　※３月16日（月）必着</w:t>
      </w:r>
    </w:p>
    <w:p w:rsidR="00435C98" w:rsidRPr="00546C6B" w:rsidRDefault="00435C98" w:rsidP="00546C6B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 w:hint="eastAsia"/>
          <w:szCs w:val="21"/>
        </w:rPr>
      </w:pPr>
      <w:r w:rsidRPr="00435C98">
        <w:rPr>
          <w:rFonts w:ascii="游ゴシック" w:eastAsia="游ゴシック" w:hAnsi="游ゴシック" w:hint="eastAsia"/>
          <w:szCs w:val="21"/>
        </w:rPr>
        <w:t>窓口　市役所</w:t>
      </w:r>
      <w:r w:rsidRPr="00435C98">
        <w:rPr>
          <w:rFonts w:ascii="游ゴシック" w:eastAsia="游ゴシック" w:hAnsi="游ゴシック"/>
          <w:szCs w:val="21"/>
        </w:rPr>
        <w:t>3階　企画課企画係　※開庁時間外、土曜日、日曜日、祝日を除く。</w:t>
      </w:r>
    </w:p>
    <w:p w:rsidR="003E4F35" w:rsidRDefault="003E4F35" w:rsidP="000201BE">
      <w:pPr>
        <w:spacing w:beforeLines="50" w:before="1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■応募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資格</w:t>
      </w:r>
    </w:p>
    <w:p w:rsidR="003E4F35" w:rsidRPr="003E4F35" w:rsidRDefault="003E4F35" w:rsidP="000E78AB">
      <w:pPr>
        <w:spacing w:line="320" w:lineRule="exact"/>
        <w:rPr>
          <w:rFonts w:ascii="游ゴシック" w:eastAsia="游ゴシック" w:hAnsi="游ゴシック"/>
          <w:szCs w:val="21"/>
        </w:rPr>
      </w:pPr>
      <w:r>
        <w:rPr>
          <w:rFonts w:ascii="Segoe UI Emoji" w:eastAsia="游ゴシック" w:hAnsi="Segoe UI Emoji" w:cs="Segoe UI Emoji" w:hint="eastAsia"/>
          <w:szCs w:val="21"/>
        </w:rPr>
        <w:t xml:space="preserve">当てはまる項目すべてに　</w:t>
      </w:r>
      <w:r w:rsidRPr="00B25453">
        <w:rPr>
          <w:rFonts w:ascii="Segoe UI Emoji" w:eastAsia="游ゴシック" w:hAnsi="Segoe UI Emoji" w:cs="Segoe UI Emoji" w:hint="eastAsia"/>
          <w:b/>
          <w:sz w:val="24"/>
          <w:szCs w:val="21"/>
        </w:rPr>
        <w:t>✓</w:t>
      </w:r>
      <w:r>
        <w:rPr>
          <w:rFonts w:ascii="Segoe UI Emoji" w:eastAsia="游ゴシック" w:hAnsi="Segoe UI Emoji" w:cs="Segoe UI Emoji" w:hint="eastAsia"/>
          <w:szCs w:val="21"/>
        </w:rPr>
        <w:t xml:space="preserve">　を入れてください。</w:t>
      </w:r>
      <w:r w:rsidR="00B031E5">
        <w:rPr>
          <w:rFonts w:ascii="Segoe UI Emoji" w:eastAsia="游ゴシック" w:hAnsi="Segoe UI Emoji" w:cs="Segoe UI Emoji" w:hint="eastAsia"/>
          <w:szCs w:val="21"/>
        </w:rPr>
        <w:t xml:space="preserve">　</w:t>
      </w:r>
      <w:r>
        <w:rPr>
          <w:rFonts w:ascii="Segoe UI Emoji" w:eastAsia="游ゴシック" w:hAnsi="Segoe UI Emoji" w:cs="Segoe UI Emoji" w:hint="eastAsia"/>
          <w:szCs w:val="21"/>
        </w:rPr>
        <w:t>※</w:t>
      </w:r>
      <w:r w:rsidR="004B5E7C">
        <w:rPr>
          <w:rFonts w:ascii="Segoe UI Emoji" w:eastAsia="游ゴシック" w:hAnsi="Segoe UI Emoji" w:cs="Segoe UI Emoji" w:hint="eastAsia"/>
          <w:szCs w:val="21"/>
        </w:rPr>
        <w:t>すべて満たしていないと応募できません。</w:t>
      </w:r>
    </w:p>
    <w:p w:rsidR="003E4F35" w:rsidRPr="003E4F35" w:rsidRDefault="00D571C0" w:rsidP="00686BD8">
      <w:pPr>
        <w:spacing w:line="480" w:lineRule="exact"/>
        <w:rPr>
          <w:rFonts w:ascii="游ゴシック" w:eastAsia="游ゴシック" w:hAnsi="游ゴシック"/>
          <w:szCs w:val="21"/>
        </w:rPr>
      </w:pPr>
      <w:sdt>
        <w:sdtPr>
          <w:rPr>
            <w:rFonts w:ascii="ＭＳ ゴシック" w:eastAsia="ＭＳ ゴシック" w:hAnsi="ＭＳ ゴシック" w:hint="eastAsia"/>
            <w:b/>
            <w:sz w:val="28"/>
            <w:szCs w:val="21"/>
          </w:rPr>
          <w:id w:val="-19623980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B25453" w:rsidRPr="00B25453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4B5E7C" w:rsidRPr="004B5E7C">
        <w:rPr>
          <w:rFonts w:ascii="ＭＳ ゴシック" w:eastAsia="ＭＳ ゴシック" w:hAnsi="ＭＳ ゴシック"/>
          <w:sz w:val="28"/>
          <w:szCs w:val="21"/>
        </w:rPr>
        <w:t xml:space="preserve"> </w:t>
      </w:r>
      <w:r w:rsidR="000E78AB" w:rsidRPr="000E78AB">
        <w:rPr>
          <w:rFonts w:ascii="游ゴシック" w:eastAsia="游ゴシック" w:hAnsi="游ゴシック"/>
          <w:szCs w:val="21"/>
        </w:rPr>
        <w:t>202</w:t>
      </w:r>
      <w:r w:rsidR="00DC2CA8">
        <w:rPr>
          <w:rFonts w:ascii="游ゴシック" w:eastAsia="游ゴシック" w:hAnsi="游ゴシック" w:hint="eastAsia"/>
          <w:szCs w:val="21"/>
        </w:rPr>
        <w:t>6</w:t>
      </w:r>
      <w:r w:rsidR="000E78AB" w:rsidRPr="000E78AB">
        <w:rPr>
          <w:rFonts w:ascii="游ゴシック" w:eastAsia="游ゴシック" w:hAnsi="游ゴシック"/>
          <w:szCs w:val="21"/>
        </w:rPr>
        <w:t>年(令和</w:t>
      </w:r>
      <w:r w:rsidR="00DC2CA8">
        <w:rPr>
          <w:rFonts w:ascii="游ゴシック" w:eastAsia="游ゴシック" w:hAnsi="游ゴシック" w:hint="eastAsia"/>
          <w:szCs w:val="21"/>
        </w:rPr>
        <w:t>８</w:t>
      </w:r>
      <w:r w:rsidR="000E78AB" w:rsidRPr="000E78AB">
        <w:rPr>
          <w:rFonts w:ascii="游ゴシック" w:eastAsia="游ゴシック" w:hAnsi="游ゴシック"/>
          <w:szCs w:val="21"/>
        </w:rPr>
        <w:t>年)</w:t>
      </w:r>
      <w:r w:rsidR="00DC2CA8">
        <w:rPr>
          <w:rFonts w:ascii="游ゴシック" w:eastAsia="游ゴシック" w:hAnsi="游ゴシック" w:hint="eastAsia"/>
          <w:szCs w:val="21"/>
        </w:rPr>
        <w:t>４</w:t>
      </w:r>
      <w:r w:rsidR="000E78AB" w:rsidRPr="000E78AB">
        <w:rPr>
          <w:rFonts w:ascii="游ゴシック" w:eastAsia="游ゴシック" w:hAnsi="游ゴシック"/>
          <w:szCs w:val="21"/>
        </w:rPr>
        <w:t>月</w:t>
      </w:r>
      <w:r w:rsidR="00DC2CA8">
        <w:rPr>
          <w:rFonts w:ascii="游ゴシック" w:eastAsia="游ゴシック" w:hAnsi="游ゴシック" w:hint="eastAsia"/>
          <w:szCs w:val="21"/>
        </w:rPr>
        <w:t>１</w:t>
      </w:r>
      <w:r w:rsidR="000E78AB" w:rsidRPr="000E78AB">
        <w:rPr>
          <w:rFonts w:ascii="游ゴシック" w:eastAsia="游ゴシック" w:hAnsi="游ゴシック"/>
          <w:szCs w:val="21"/>
        </w:rPr>
        <w:t>日時点で、</w:t>
      </w:r>
      <w:r w:rsidR="000E78AB">
        <w:rPr>
          <w:rFonts w:ascii="游ゴシック" w:eastAsia="游ゴシック" w:hAnsi="游ゴシック" w:hint="eastAsia"/>
          <w:szCs w:val="21"/>
        </w:rPr>
        <w:t>市</w:t>
      </w:r>
      <w:r w:rsidR="003E4F35" w:rsidRPr="003E4F35">
        <w:rPr>
          <w:rFonts w:ascii="游ゴシック" w:eastAsia="游ゴシック" w:hAnsi="游ゴシック" w:hint="eastAsia"/>
          <w:szCs w:val="21"/>
        </w:rPr>
        <w:t>内在住の</w:t>
      </w:r>
      <w:r w:rsidR="003E4F35" w:rsidRPr="003E4F35">
        <w:rPr>
          <w:rFonts w:ascii="游ゴシック" w:eastAsia="游ゴシック" w:hAnsi="游ゴシック"/>
          <w:szCs w:val="21"/>
        </w:rPr>
        <w:t>18歳以上</w:t>
      </w:r>
      <w:r w:rsidR="003E4F35">
        <w:rPr>
          <w:rFonts w:ascii="游ゴシック" w:eastAsia="游ゴシック" w:hAnsi="游ゴシック" w:hint="eastAsia"/>
          <w:szCs w:val="21"/>
        </w:rPr>
        <w:t>である。</w:t>
      </w:r>
    </w:p>
    <w:p w:rsidR="000E78AB" w:rsidRDefault="00D571C0" w:rsidP="00686BD8">
      <w:pPr>
        <w:spacing w:line="400" w:lineRule="exact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 w:hint="eastAsia"/>
            <w:b/>
            <w:sz w:val="28"/>
            <w:szCs w:val="21"/>
          </w:rPr>
          <w:id w:val="109043314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B25453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4B5E7C" w:rsidRPr="004B5E7C">
        <w:rPr>
          <w:rFonts w:ascii="游ゴシック" w:eastAsia="游ゴシック" w:hAnsi="游ゴシック"/>
          <w:sz w:val="28"/>
          <w:szCs w:val="21"/>
        </w:rPr>
        <w:t xml:space="preserve"> </w:t>
      </w:r>
      <w:r w:rsidR="003E4F35" w:rsidRPr="003E4F35">
        <w:rPr>
          <w:rFonts w:ascii="游ゴシック" w:eastAsia="游ゴシック" w:hAnsi="游ゴシック" w:hint="eastAsia"/>
          <w:szCs w:val="21"/>
        </w:rPr>
        <w:t>平日（夜間を含む）の会議に出席（</w:t>
      </w:r>
      <w:r w:rsidR="003E4F35" w:rsidRPr="003E4F35">
        <w:rPr>
          <w:rFonts w:ascii="游ゴシック" w:eastAsia="游ゴシック" w:hAnsi="游ゴシック"/>
          <w:szCs w:val="21"/>
        </w:rPr>
        <w:t>Zoomによるオンライン出席も可）できる。</w:t>
      </w:r>
    </w:p>
    <w:p w:rsidR="003E4F35" w:rsidRPr="003E4F35" w:rsidRDefault="003E4F35" w:rsidP="002F18E4">
      <w:pPr>
        <w:spacing w:line="340" w:lineRule="exact"/>
        <w:ind w:firstLineChars="300" w:firstLine="630"/>
        <w:rPr>
          <w:rFonts w:ascii="游ゴシック" w:eastAsia="游ゴシック" w:hAnsi="游ゴシック"/>
          <w:szCs w:val="21"/>
        </w:rPr>
      </w:pPr>
      <w:r w:rsidRPr="003E4F35">
        <w:rPr>
          <w:rFonts w:ascii="游ゴシック" w:eastAsia="游ゴシック" w:hAnsi="游ゴシック"/>
          <w:szCs w:val="21"/>
        </w:rPr>
        <w:t>※令和</w:t>
      </w:r>
      <w:r w:rsidR="00DC2CA8">
        <w:rPr>
          <w:rFonts w:ascii="游ゴシック" w:eastAsia="游ゴシック" w:hAnsi="游ゴシック" w:hint="eastAsia"/>
          <w:szCs w:val="21"/>
        </w:rPr>
        <w:t>８</w:t>
      </w:r>
      <w:r w:rsidRPr="003E4F35">
        <w:rPr>
          <w:rFonts w:ascii="游ゴシック" w:eastAsia="游ゴシック" w:hAnsi="游ゴシック"/>
          <w:szCs w:val="21"/>
        </w:rPr>
        <w:t>年度は</w:t>
      </w:r>
      <w:r w:rsidR="00DC2CA8">
        <w:rPr>
          <w:rFonts w:ascii="游ゴシック" w:eastAsia="游ゴシック" w:hAnsi="游ゴシック" w:hint="eastAsia"/>
          <w:szCs w:val="21"/>
        </w:rPr>
        <w:t>３</w:t>
      </w:r>
      <w:r w:rsidRPr="003E4F35">
        <w:rPr>
          <w:rFonts w:ascii="游ゴシック" w:eastAsia="游ゴシック" w:hAnsi="游ゴシック"/>
          <w:szCs w:val="21"/>
        </w:rPr>
        <w:t>回程度開催予定。</w:t>
      </w:r>
    </w:p>
    <w:p w:rsidR="00686BD8" w:rsidRDefault="00D571C0" w:rsidP="002F18E4">
      <w:pPr>
        <w:spacing w:line="440" w:lineRule="exact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/>
            <w:b/>
            <w:sz w:val="28"/>
            <w:szCs w:val="21"/>
          </w:rPr>
          <w:id w:val="1324461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B25453" w:rsidRPr="00B25453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4B5E7C" w:rsidRPr="004B5E7C">
        <w:rPr>
          <w:rFonts w:ascii="游ゴシック" w:eastAsia="游ゴシック" w:hAnsi="游ゴシック"/>
          <w:sz w:val="28"/>
          <w:szCs w:val="21"/>
        </w:rPr>
        <w:t xml:space="preserve"> </w:t>
      </w:r>
      <w:r w:rsidR="003E4F35" w:rsidRPr="003E4F35">
        <w:rPr>
          <w:rFonts w:ascii="游ゴシック" w:eastAsia="游ゴシック" w:hAnsi="游ゴシック"/>
          <w:szCs w:val="21"/>
        </w:rPr>
        <w:t>202</w:t>
      </w:r>
      <w:r w:rsidR="00DC2CA8">
        <w:rPr>
          <w:rFonts w:ascii="游ゴシック" w:eastAsia="游ゴシック" w:hAnsi="游ゴシック" w:hint="eastAsia"/>
          <w:szCs w:val="21"/>
        </w:rPr>
        <w:t>6</w:t>
      </w:r>
      <w:r w:rsidR="003E4F35" w:rsidRPr="003E4F35">
        <w:rPr>
          <w:rFonts w:ascii="游ゴシック" w:eastAsia="游ゴシック" w:hAnsi="游ゴシック"/>
          <w:szCs w:val="21"/>
        </w:rPr>
        <w:t>年</w:t>
      </w:r>
      <w:r w:rsidR="000E78AB">
        <w:rPr>
          <w:rFonts w:ascii="游ゴシック" w:eastAsia="游ゴシック" w:hAnsi="游ゴシック"/>
          <w:szCs w:val="21"/>
        </w:rPr>
        <w:t>(</w:t>
      </w:r>
      <w:r w:rsidR="003E4F35" w:rsidRPr="003E4F35">
        <w:rPr>
          <w:rFonts w:ascii="游ゴシック" w:eastAsia="游ゴシック" w:hAnsi="游ゴシック"/>
          <w:szCs w:val="21"/>
        </w:rPr>
        <w:t>令和</w:t>
      </w:r>
      <w:r w:rsidR="00DC2CA8">
        <w:rPr>
          <w:rFonts w:ascii="游ゴシック" w:eastAsia="游ゴシック" w:hAnsi="游ゴシック" w:hint="eastAsia"/>
          <w:szCs w:val="21"/>
        </w:rPr>
        <w:t>８</w:t>
      </w:r>
      <w:r w:rsidR="003E4F35" w:rsidRPr="003E4F35">
        <w:rPr>
          <w:rFonts w:ascii="游ゴシック" w:eastAsia="游ゴシック" w:hAnsi="游ゴシック"/>
          <w:szCs w:val="21"/>
        </w:rPr>
        <w:t>年</w:t>
      </w:r>
      <w:r w:rsidR="000E78AB">
        <w:rPr>
          <w:rFonts w:ascii="游ゴシック" w:eastAsia="游ゴシック" w:hAnsi="游ゴシック"/>
          <w:szCs w:val="21"/>
        </w:rPr>
        <w:t>)</w:t>
      </w:r>
      <w:r w:rsidR="00DC2CA8">
        <w:rPr>
          <w:rFonts w:ascii="游ゴシック" w:eastAsia="游ゴシック" w:hAnsi="游ゴシック" w:hint="eastAsia"/>
          <w:szCs w:val="21"/>
        </w:rPr>
        <w:t>４</w:t>
      </w:r>
      <w:r w:rsidR="003E4F35" w:rsidRPr="003E4F35">
        <w:rPr>
          <w:rFonts w:ascii="游ゴシック" w:eastAsia="游ゴシック" w:hAnsi="游ゴシック"/>
          <w:szCs w:val="21"/>
        </w:rPr>
        <w:t>月1日時点で、市の他の審議会の委員や懇話会のメンバーに就任していない。</w:t>
      </w:r>
    </w:p>
    <w:p w:rsidR="003E4F35" w:rsidRPr="003E4F35" w:rsidRDefault="00D571C0" w:rsidP="00686BD8">
      <w:pPr>
        <w:spacing w:line="400" w:lineRule="exact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/>
            <w:b/>
            <w:sz w:val="28"/>
            <w:szCs w:val="21"/>
          </w:rPr>
          <w:id w:val="-134338918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686BD8" w:rsidRPr="00B25453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686BD8" w:rsidRPr="004B5E7C">
        <w:rPr>
          <w:rFonts w:ascii="游ゴシック" w:eastAsia="游ゴシック" w:hAnsi="游ゴシック"/>
          <w:sz w:val="28"/>
          <w:szCs w:val="21"/>
        </w:rPr>
        <w:t xml:space="preserve"> </w:t>
      </w:r>
      <w:r w:rsidR="00686BD8" w:rsidRPr="00686BD8">
        <w:rPr>
          <w:rFonts w:ascii="游ゴシック" w:eastAsia="游ゴシック" w:hAnsi="游ゴシック"/>
          <w:szCs w:val="21"/>
        </w:rPr>
        <w:t>202</w:t>
      </w:r>
      <w:r w:rsidR="00DC2CA8">
        <w:rPr>
          <w:rFonts w:ascii="游ゴシック" w:eastAsia="游ゴシック" w:hAnsi="游ゴシック" w:hint="eastAsia"/>
          <w:szCs w:val="21"/>
        </w:rPr>
        <w:t>6</w:t>
      </w:r>
      <w:r w:rsidR="00686BD8" w:rsidRPr="00686BD8">
        <w:rPr>
          <w:rFonts w:ascii="游ゴシック" w:eastAsia="游ゴシック" w:hAnsi="游ゴシック"/>
          <w:szCs w:val="21"/>
        </w:rPr>
        <w:t>年(令和</w:t>
      </w:r>
      <w:r w:rsidR="00DC2CA8">
        <w:rPr>
          <w:rFonts w:ascii="游ゴシック" w:eastAsia="游ゴシック" w:hAnsi="游ゴシック" w:hint="eastAsia"/>
          <w:szCs w:val="21"/>
        </w:rPr>
        <w:t>８</w:t>
      </w:r>
      <w:r w:rsidR="00686BD8" w:rsidRPr="00686BD8">
        <w:rPr>
          <w:rFonts w:ascii="游ゴシック" w:eastAsia="游ゴシック" w:hAnsi="游ゴシック"/>
          <w:szCs w:val="21"/>
        </w:rPr>
        <w:t>年)</w:t>
      </w:r>
      <w:r w:rsidR="00DC2CA8">
        <w:rPr>
          <w:rFonts w:ascii="游ゴシック" w:eastAsia="游ゴシック" w:hAnsi="游ゴシック" w:hint="eastAsia"/>
          <w:szCs w:val="21"/>
        </w:rPr>
        <w:t>４</w:t>
      </w:r>
      <w:r w:rsidR="00686BD8" w:rsidRPr="00686BD8">
        <w:rPr>
          <w:rFonts w:ascii="游ゴシック" w:eastAsia="游ゴシック" w:hAnsi="游ゴシック"/>
          <w:szCs w:val="21"/>
        </w:rPr>
        <w:t>月1日時点で、逗子市職員または議員ではない。</w:t>
      </w:r>
    </w:p>
    <w:p w:rsidR="003E4F35" w:rsidRPr="004D2D69" w:rsidRDefault="003E4F35" w:rsidP="000201BE">
      <w:pPr>
        <w:spacing w:beforeLines="50" w:before="1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■応募者情報</w:t>
      </w:r>
    </w:p>
    <w:tbl>
      <w:tblPr>
        <w:tblW w:w="988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2127"/>
        <w:gridCol w:w="2664"/>
      </w:tblGrid>
      <w:tr w:rsidR="00991340" w:rsidRPr="00150C93" w:rsidTr="000201BE">
        <w:trPr>
          <w:trHeight w:val="49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91340" w:rsidRPr="001F282F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bookmarkStart w:id="1" w:name="_Hlk143695976"/>
            <w:r w:rsidRPr="001F282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ふりがな</w:t>
            </w:r>
            <w:r w:rsidR="005704D9" w:rsidRPr="00BC17AD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  <w:szCs w:val="24"/>
              </w:rPr>
              <w:t>（必須）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40" w:rsidRPr="001F282F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91340" w:rsidRPr="00150C93" w:rsidTr="000201BE">
        <w:trPr>
          <w:trHeight w:val="7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:rsidR="00991340" w:rsidRPr="001F282F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1F282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氏名</w:t>
            </w:r>
            <w:r w:rsidR="005704D9" w:rsidRPr="00BC17AD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  <w:szCs w:val="24"/>
              </w:rPr>
              <w:t>（必須）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340" w:rsidRPr="001F282F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34CA4" w:rsidRPr="00150C93" w:rsidTr="000201BE">
        <w:trPr>
          <w:trHeight w:val="7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:rsidR="00A34CA4" w:rsidRPr="001F282F" w:rsidRDefault="0091483E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性別（必須）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A4" w:rsidRPr="001F282F" w:rsidRDefault="00A34CA4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A34CA4" w:rsidRPr="001F282F" w:rsidRDefault="0091483E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年齢（必須）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A4" w:rsidRPr="001F282F" w:rsidRDefault="00A34CA4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91340" w:rsidRPr="00150C93" w:rsidTr="000E78AB">
        <w:trPr>
          <w:trHeight w:val="7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91340" w:rsidRPr="001F282F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1F282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住所</w:t>
            </w:r>
            <w:r w:rsidR="005704D9" w:rsidRPr="00BC17AD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  <w:szCs w:val="24"/>
              </w:rPr>
              <w:t>（必須）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8AB" w:rsidRDefault="00991340" w:rsidP="000E78AB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1F282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〒</w:t>
            </w:r>
            <w:r w:rsidR="00FA1FF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249-</w:t>
            </w:r>
          </w:p>
          <w:p w:rsidR="000E78AB" w:rsidRPr="001F282F" w:rsidRDefault="00FA1FF9" w:rsidP="000E78AB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逗子市</w:t>
            </w:r>
          </w:p>
        </w:tc>
      </w:tr>
      <w:tr w:rsidR="00991340" w:rsidRPr="00150C93" w:rsidTr="000201BE">
        <w:trPr>
          <w:trHeight w:val="49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91340" w:rsidRPr="001F282F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1F282F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電話番号</w:t>
            </w:r>
            <w:r w:rsidR="005704D9" w:rsidRPr="00BC17AD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  <w:szCs w:val="24"/>
              </w:rPr>
              <w:t>（必須）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40" w:rsidRPr="001F282F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704D9" w:rsidRPr="00150C93" w:rsidTr="000201BE">
        <w:trPr>
          <w:trHeight w:val="49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:rsidR="005704D9" w:rsidRDefault="005704D9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D9" w:rsidRPr="001F282F" w:rsidRDefault="005704D9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bookmarkEnd w:id="1"/>
    </w:tbl>
    <w:p w:rsidR="002F18E4" w:rsidRDefault="002F18E4" w:rsidP="00C57A82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C57A82" w:rsidRDefault="00C57A82" w:rsidP="00C57A82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5803265</wp:posOffset>
            </wp:positionH>
            <wp:positionV relativeFrom="paragraph">
              <wp:posOffset>-115570</wp:posOffset>
            </wp:positionV>
            <wp:extent cx="900000" cy="900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総合計画Q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40"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 w:rsidR="0091483E">
        <w:rPr>
          <w:rFonts w:ascii="HGS創英角ｺﾞｼｯｸUB" w:eastAsia="HGS創英角ｺﾞｼｯｸUB" w:hAnsi="HGS創英角ｺﾞｼｯｸUB" w:hint="eastAsia"/>
          <w:sz w:val="24"/>
          <w:szCs w:val="24"/>
        </w:rPr>
        <w:t>総合計画中期実施計画についての感想（300字～500字）</w:t>
      </w:r>
    </w:p>
    <w:p w:rsidR="00C57A82" w:rsidRDefault="000201BE" w:rsidP="00B93712">
      <w:pPr>
        <w:ind w:leftChars="2800" w:left="5880"/>
        <w:rPr>
          <w:rFonts w:ascii="游ゴシック" w:eastAsia="游ゴシック" w:hAnsi="游ゴシック"/>
          <w:szCs w:val="24"/>
        </w:rPr>
      </w:pPr>
      <w:r w:rsidRPr="000201BE">
        <w:rPr>
          <w:rFonts w:ascii="游ゴシック" w:eastAsia="游ゴシック" w:hAnsi="游ゴシック" w:hint="eastAsia"/>
          <w:szCs w:val="24"/>
        </w:rPr>
        <w:t>総合計画中期実施計画はこちら</w:t>
      </w:r>
      <w:r w:rsidR="00C57A82">
        <w:rPr>
          <w:rFonts w:ascii="游ゴシック" w:eastAsia="游ゴシック" w:hAnsi="游ゴシック" w:hint="eastAsia"/>
          <w:szCs w:val="24"/>
        </w:rPr>
        <w:t>☞</w:t>
      </w:r>
    </w:p>
    <w:p w:rsidR="00B93712" w:rsidRDefault="00B93712" w:rsidP="00EC5579">
      <w:pPr>
        <w:rPr>
          <w:rFonts w:ascii="游ゴシック" w:eastAsia="游ゴシック" w:hAnsi="游ゴシック"/>
          <w:szCs w:val="24"/>
        </w:rPr>
      </w:pPr>
    </w:p>
    <w:p w:rsidR="00B400DD" w:rsidRPr="00C57A82" w:rsidRDefault="00B400DD" w:rsidP="00EC5579">
      <w:pPr>
        <w:rPr>
          <w:rFonts w:ascii="游ゴシック" w:eastAsia="游ゴシック" w:hAnsi="游ゴシック"/>
          <w:szCs w:val="24"/>
        </w:rPr>
      </w:pPr>
    </w:p>
    <w:tbl>
      <w:tblPr>
        <w:tblStyle w:val="a5"/>
        <w:tblW w:w="11337" w:type="dxa"/>
        <w:tblInd w:w="-4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428"/>
      </w:tblGrid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5D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5D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6"/>
                <w:szCs w:val="16"/>
              </w:rPr>
              <w:t>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5D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5D5D7D">
              <w:rPr>
                <w:rFonts w:ascii="ＭＳ ゴシック" w:eastAsia="ＭＳ ゴシック" w:hAnsi="ＭＳ ゴシック"/>
                <w:sz w:val="16"/>
                <w:szCs w:val="16"/>
              </w:rPr>
              <w:t>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5D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5D5D7D">
              <w:rPr>
                <w:rFonts w:ascii="ＭＳ ゴシック" w:eastAsia="ＭＳ ゴシック" w:hAnsi="ＭＳ ゴシック"/>
                <w:sz w:val="16"/>
                <w:szCs w:val="16"/>
              </w:rPr>
              <w:t>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00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40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60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80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2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2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40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2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60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2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80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300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3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3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40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3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60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3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80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00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40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60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80</w:t>
            </w:r>
          </w:p>
        </w:tc>
      </w:tr>
      <w:tr w:rsidR="00771875" w:rsidTr="005D5D7D">
        <w:trPr>
          <w:trHeight w:hRule="exact" w:val="539"/>
        </w:trPr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5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00</w:t>
            </w:r>
          </w:p>
        </w:tc>
      </w:tr>
    </w:tbl>
    <w:p w:rsidR="00991340" w:rsidRPr="00BC17AD" w:rsidRDefault="00991340" w:rsidP="00E724EF">
      <w:pPr>
        <w:spacing w:line="140" w:lineRule="exact"/>
        <w:rPr>
          <w:sz w:val="4"/>
        </w:rPr>
      </w:pPr>
    </w:p>
    <w:sectPr w:rsidR="00991340" w:rsidRPr="00BC17AD" w:rsidSect="00723609">
      <w:footerReference w:type="default" r:id="rId10"/>
      <w:footerReference w:type="first" r:id="rId11"/>
      <w:pgSz w:w="11906" w:h="16838"/>
      <w:pgMar w:top="567" w:right="851" w:bottom="567" w:left="851" w:header="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59F" w:rsidRDefault="008D159F" w:rsidP="008D159F">
      <w:r>
        <w:separator/>
      </w:r>
    </w:p>
  </w:endnote>
  <w:endnote w:type="continuationSeparator" w:id="0">
    <w:p w:rsidR="008D159F" w:rsidRDefault="008D159F" w:rsidP="008D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BE" w:rsidRPr="000201BE" w:rsidRDefault="000201BE" w:rsidP="000201BE">
    <w:pPr>
      <w:pStyle w:val="a8"/>
      <w:jc w:val="right"/>
      <w:rPr>
        <w:rFonts w:ascii="HGS創英角ｺﾞｼｯｸUB" w:eastAsia="HGS創英角ｺﾞｼｯｸUB" w:hAnsi="HGS創英角ｺﾞｼｯｸUB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BE" w:rsidRPr="000201BE" w:rsidRDefault="000201BE" w:rsidP="000201BE">
    <w:pPr>
      <w:pStyle w:val="a8"/>
      <w:jc w:val="right"/>
      <w:rPr>
        <w:rFonts w:ascii="HGS創英角ｺﾞｼｯｸUB" w:eastAsia="HGS創英角ｺﾞｼｯｸUB" w:hAnsi="HGS創英角ｺﾞｼｯｸUB"/>
        <w:sz w:val="28"/>
        <w:szCs w:val="23"/>
      </w:rPr>
    </w:pPr>
    <w:r w:rsidRPr="000201BE">
      <w:rPr>
        <w:rFonts w:ascii="HGS創英角ｺﾞｼｯｸUB" w:eastAsia="HGS創英角ｺﾞｼｯｸUB" w:hAnsi="HGS創英角ｺﾞｼｯｸUB" w:hint="eastAsia"/>
        <w:sz w:val="28"/>
        <w:szCs w:val="23"/>
      </w:rPr>
      <w:t>（裏面へ）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59F" w:rsidRDefault="008D159F" w:rsidP="008D159F">
      <w:r>
        <w:separator/>
      </w:r>
    </w:p>
  </w:footnote>
  <w:footnote w:type="continuationSeparator" w:id="0">
    <w:p w:rsidR="008D159F" w:rsidRDefault="008D159F" w:rsidP="008D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21C8"/>
    <w:multiLevelType w:val="hybridMultilevel"/>
    <w:tmpl w:val="44C800E4"/>
    <w:lvl w:ilvl="0" w:tplc="A922EFCE">
      <w:numFmt w:val="bullet"/>
      <w:lvlText w:val="□"/>
      <w:lvlJc w:val="left"/>
      <w:pPr>
        <w:ind w:left="420" w:hanging="42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7642A"/>
    <w:multiLevelType w:val="hybridMultilevel"/>
    <w:tmpl w:val="52B0C1AA"/>
    <w:lvl w:ilvl="0" w:tplc="A922EFCE">
      <w:numFmt w:val="bullet"/>
      <w:lvlText w:val="□"/>
      <w:lvlJc w:val="left"/>
      <w:pPr>
        <w:ind w:left="601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490B66AF"/>
    <w:multiLevelType w:val="hybridMultilevel"/>
    <w:tmpl w:val="296C6A7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81776C9"/>
    <w:multiLevelType w:val="hybridMultilevel"/>
    <w:tmpl w:val="2F4AB8C2"/>
    <w:lvl w:ilvl="0" w:tplc="A922EFCE">
      <w:numFmt w:val="bullet"/>
      <w:lvlText w:val="□"/>
      <w:lvlJc w:val="left"/>
      <w:pPr>
        <w:ind w:left="420" w:hanging="42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40"/>
    <w:rsid w:val="000201BE"/>
    <w:rsid w:val="000806E3"/>
    <w:rsid w:val="000E78AB"/>
    <w:rsid w:val="001737B3"/>
    <w:rsid w:val="00280895"/>
    <w:rsid w:val="002A32E4"/>
    <w:rsid w:val="002C6730"/>
    <w:rsid w:val="002F18E4"/>
    <w:rsid w:val="002F6944"/>
    <w:rsid w:val="00327D1E"/>
    <w:rsid w:val="00351723"/>
    <w:rsid w:val="003845CE"/>
    <w:rsid w:val="003A1BAD"/>
    <w:rsid w:val="003A4DC1"/>
    <w:rsid w:val="003E4F35"/>
    <w:rsid w:val="00435C98"/>
    <w:rsid w:val="004B5E7C"/>
    <w:rsid w:val="004B77D5"/>
    <w:rsid w:val="005307CF"/>
    <w:rsid w:val="0054373C"/>
    <w:rsid w:val="00546C6B"/>
    <w:rsid w:val="005549D5"/>
    <w:rsid w:val="005704D9"/>
    <w:rsid w:val="005D5D7D"/>
    <w:rsid w:val="00686BD8"/>
    <w:rsid w:val="00705F16"/>
    <w:rsid w:val="00723609"/>
    <w:rsid w:val="007709A7"/>
    <w:rsid w:val="00771875"/>
    <w:rsid w:val="007808FA"/>
    <w:rsid w:val="007A3C56"/>
    <w:rsid w:val="00813328"/>
    <w:rsid w:val="008B0F1C"/>
    <w:rsid w:val="008D159F"/>
    <w:rsid w:val="0091483E"/>
    <w:rsid w:val="00975C64"/>
    <w:rsid w:val="00991340"/>
    <w:rsid w:val="00997B28"/>
    <w:rsid w:val="00A34CA4"/>
    <w:rsid w:val="00A7435A"/>
    <w:rsid w:val="00B031E5"/>
    <w:rsid w:val="00B1063B"/>
    <w:rsid w:val="00B25453"/>
    <w:rsid w:val="00B400DD"/>
    <w:rsid w:val="00B93712"/>
    <w:rsid w:val="00BC17AD"/>
    <w:rsid w:val="00C01DC6"/>
    <w:rsid w:val="00C57A82"/>
    <w:rsid w:val="00CB6F85"/>
    <w:rsid w:val="00CC14FE"/>
    <w:rsid w:val="00CF02B0"/>
    <w:rsid w:val="00D1714B"/>
    <w:rsid w:val="00D571C0"/>
    <w:rsid w:val="00DA3207"/>
    <w:rsid w:val="00DC2CA8"/>
    <w:rsid w:val="00E724EF"/>
    <w:rsid w:val="00EC5579"/>
    <w:rsid w:val="00F47F5E"/>
    <w:rsid w:val="00FA1FF9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7B552F5"/>
  <w15:chartTrackingRefBased/>
  <w15:docId w15:val="{D66A8FA8-5AEA-4736-B51D-23921FC9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3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1340"/>
    <w:pPr>
      <w:ind w:leftChars="400" w:left="840"/>
    </w:pPr>
  </w:style>
  <w:style w:type="table" w:styleId="a5">
    <w:name w:val="Table Grid"/>
    <w:basedOn w:val="a1"/>
    <w:uiPriority w:val="39"/>
    <w:rsid w:val="0099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1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159F"/>
  </w:style>
  <w:style w:type="paragraph" w:styleId="a8">
    <w:name w:val="footer"/>
    <w:basedOn w:val="a"/>
    <w:link w:val="a9"/>
    <w:uiPriority w:val="99"/>
    <w:unhideWhenUsed/>
    <w:rsid w:val="008D15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A106-75C5-4DE4-9A03-0B2C50BB0A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242</Words>
  <Characters>1385</Characters>
  <DocSecurity>0</DocSecurity>
  <Lines>11</Lines>
  <Paragraphs>3</Paragraphs>
  <ScaleCrop>false</ScaleCrop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2026-01-27T01:04:00Z</cp:lastPrinted>
  <dcterms:created xsi:type="dcterms:W3CDTF">2026-01-27T01:08:00Z</dcterms:created>
  <dcterms:modified xsi:type="dcterms:W3CDTF">2026-01-27T01:08:00Z</dcterms:modified>
</cp:coreProperties>
</file>