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37" w:rsidRDefault="00EA02C7" w:rsidP="00A0216C">
      <w:pPr>
        <w:jc w:val="center"/>
        <w:rPr>
          <w:rStyle w:val="cm"/>
        </w:rPr>
      </w:pPr>
      <w:r>
        <w:rPr>
          <w:rStyle w:val="cm"/>
          <w:rFonts w:hint="eastAsia"/>
        </w:rPr>
        <w:t>ネットボックス等購入費助成金の申請から交付までのフロー</w:t>
      </w:r>
    </w:p>
    <w:p w:rsidR="00F03D14" w:rsidRPr="00F03D14" w:rsidRDefault="00F03D14">
      <w:pPr>
        <w:rPr>
          <w:rStyle w:val="cm"/>
        </w:rPr>
      </w:pPr>
    </w:p>
    <w:p w:rsidR="006C7310" w:rsidRDefault="00D90DAF" w:rsidP="006C7310">
      <w:pPr>
        <w:pStyle w:val="a3"/>
        <w:numPr>
          <w:ilvl w:val="0"/>
          <w:numId w:val="4"/>
        </w:numPr>
        <w:ind w:leftChars="0"/>
        <w:rPr>
          <w:rStyle w:val="cm"/>
        </w:rPr>
      </w:pPr>
      <w:r>
        <w:rPr>
          <w:rStyle w:val="cm"/>
          <w:rFonts w:hint="eastAsia"/>
        </w:rPr>
        <w:t>市ではごみステーションを新たにネットボックス化する</w:t>
      </w:r>
      <w:r w:rsidR="006C7310">
        <w:rPr>
          <w:rStyle w:val="cm"/>
          <w:rFonts w:hint="eastAsia"/>
        </w:rPr>
        <w:t>際に、その費用の一部を助成しています。</w:t>
      </w:r>
    </w:p>
    <w:p w:rsidR="006C7310" w:rsidRDefault="006C7310" w:rsidP="006C7310">
      <w:pPr>
        <w:pStyle w:val="a3"/>
        <w:numPr>
          <w:ilvl w:val="0"/>
          <w:numId w:val="4"/>
        </w:numPr>
        <w:ind w:leftChars="0"/>
        <w:rPr>
          <w:rStyle w:val="cm"/>
        </w:rPr>
      </w:pPr>
      <w:r>
        <w:rPr>
          <w:rStyle w:val="cm"/>
          <w:rFonts w:hint="eastAsia"/>
        </w:rPr>
        <w:t>助成金はネットボックス</w:t>
      </w:r>
      <w:r w:rsidR="00F03D14">
        <w:rPr>
          <w:rStyle w:val="cm"/>
          <w:rFonts w:hint="eastAsia"/>
        </w:rPr>
        <w:t>等</w:t>
      </w:r>
      <w:r>
        <w:rPr>
          <w:rStyle w:val="cm"/>
          <w:rFonts w:hint="eastAsia"/>
        </w:rPr>
        <w:t>1個につき、10,000円です。</w:t>
      </w:r>
    </w:p>
    <w:p w:rsidR="006C7310" w:rsidRDefault="00D90DAF" w:rsidP="005834F7">
      <w:pPr>
        <w:pStyle w:val="a3"/>
        <w:numPr>
          <w:ilvl w:val="0"/>
          <w:numId w:val="4"/>
        </w:numPr>
        <w:ind w:leftChars="0"/>
        <w:rPr>
          <w:rStyle w:val="cm"/>
        </w:rPr>
      </w:pPr>
      <w:r>
        <w:rPr>
          <w:rStyle w:val="cm"/>
          <w:rFonts w:hint="eastAsia"/>
        </w:rPr>
        <w:t>ごみステーションを新たに設けるまたはごみステーションを新たにネットボックス化する際</w:t>
      </w:r>
      <w:bookmarkStart w:id="0" w:name="_GoBack"/>
      <w:bookmarkEnd w:id="0"/>
      <w:r w:rsidR="00F03D14">
        <w:rPr>
          <w:rStyle w:val="cm"/>
          <w:rFonts w:hint="eastAsia"/>
        </w:rPr>
        <w:t>は、必ず環境クリーンセンターに事前にご相談ください。</w:t>
      </w:r>
    </w:p>
    <w:p w:rsidR="006C7310" w:rsidRPr="00F03D14" w:rsidRDefault="006C7310">
      <w:pPr>
        <w:rPr>
          <w:rStyle w:val="cm"/>
        </w:rPr>
      </w:pPr>
    </w:p>
    <w:p w:rsidR="00EA02C7" w:rsidRDefault="00EA02C7">
      <w:pPr>
        <w:rPr>
          <w:rStyle w:val="cm"/>
        </w:rPr>
      </w:pPr>
      <w:r>
        <w:rPr>
          <w:rStyle w:val="cm"/>
          <w:rFonts w:hint="eastAsia"/>
        </w:rPr>
        <w:t>【申請】次の書類を</w:t>
      </w:r>
      <w:r w:rsidR="00F03D14">
        <w:rPr>
          <w:rStyle w:val="cm"/>
          <w:rFonts w:hint="eastAsia"/>
        </w:rPr>
        <w:t>環境クリーンセンターまたは市役所資源循環課に</w:t>
      </w:r>
      <w:r>
        <w:rPr>
          <w:rStyle w:val="cm"/>
          <w:rFonts w:hint="eastAsia"/>
        </w:rPr>
        <w:t>提出してください。</w:t>
      </w:r>
    </w:p>
    <w:p w:rsidR="00EA02C7" w:rsidRDefault="00EA02C7" w:rsidP="00EA02C7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ネットボックス等助成金交付申請書</w:t>
      </w:r>
    </w:p>
    <w:p w:rsidR="00EA02C7" w:rsidRDefault="00EA02C7" w:rsidP="00EA02C7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見積書（原本）</w:t>
      </w:r>
    </w:p>
    <w:p w:rsidR="00A0216C" w:rsidRDefault="00EA02C7" w:rsidP="006C7310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設置場所を示す地図</w:t>
      </w:r>
    </w:p>
    <w:p w:rsidR="00A0216C" w:rsidRPr="006C7310" w:rsidRDefault="00A0216C" w:rsidP="00EA02C7">
      <w:pPr>
        <w:jc w:val="left"/>
        <w:rPr>
          <w:b/>
        </w:rPr>
      </w:pPr>
      <w:r>
        <w:rPr>
          <w:rFonts w:hint="eastAsia"/>
        </w:rPr>
        <w:t xml:space="preserve">　　　　</w:t>
      </w:r>
      <w:r w:rsidRPr="00A0216C">
        <w:rPr>
          <w:rFonts w:hint="eastAsia"/>
          <w:b/>
        </w:rPr>
        <w:t xml:space="preserve">　</w:t>
      </w:r>
      <w:r w:rsidRPr="00F03D14">
        <w:rPr>
          <w:rFonts w:hint="eastAsia"/>
          <w:b/>
          <w:sz w:val="36"/>
        </w:rPr>
        <w:t>↓</w:t>
      </w:r>
    </w:p>
    <w:p w:rsidR="00EA02C7" w:rsidRDefault="00EA02C7" w:rsidP="00EA02C7">
      <w:pPr>
        <w:jc w:val="left"/>
      </w:pPr>
      <w:r>
        <w:rPr>
          <w:rFonts w:hint="eastAsia"/>
        </w:rPr>
        <w:t>【交付決定】</w:t>
      </w:r>
    </w:p>
    <w:p w:rsidR="00A0216C" w:rsidRDefault="00F03D14" w:rsidP="00EA02C7">
      <w:pPr>
        <w:jc w:val="left"/>
      </w:pPr>
      <w:r>
        <w:rPr>
          <w:rFonts w:hint="eastAsia"/>
        </w:rPr>
        <w:t>助成金の交付決定後</w:t>
      </w:r>
      <w:r w:rsidR="00EA02C7">
        <w:rPr>
          <w:rFonts w:hint="eastAsia"/>
        </w:rPr>
        <w:t>、</w:t>
      </w:r>
      <w:r w:rsidR="00AA2506">
        <w:rPr>
          <w:rFonts w:hint="eastAsia"/>
        </w:rPr>
        <w:t>市から</w:t>
      </w:r>
      <w:r>
        <w:rPr>
          <w:rFonts w:hint="eastAsia"/>
        </w:rPr>
        <w:t>ネットボックス等助成金交付決定通知書を原則郵送します。</w:t>
      </w:r>
    </w:p>
    <w:p w:rsidR="00A0216C" w:rsidRPr="006C7310" w:rsidRDefault="00A0216C" w:rsidP="00EA02C7">
      <w:pPr>
        <w:jc w:val="left"/>
        <w:rPr>
          <w:b/>
        </w:rPr>
      </w:pPr>
      <w:r>
        <w:rPr>
          <w:rFonts w:hint="eastAsia"/>
        </w:rPr>
        <w:t xml:space="preserve">　　　　　</w:t>
      </w:r>
      <w:r w:rsidRPr="00F03D14">
        <w:rPr>
          <w:rFonts w:hint="eastAsia"/>
          <w:b/>
          <w:sz w:val="36"/>
        </w:rPr>
        <w:t>↓</w:t>
      </w:r>
    </w:p>
    <w:p w:rsidR="00EA02C7" w:rsidRDefault="00EA02C7" w:rsidP="00EA02C7">
      <w:pPr>
        <w:jc w:val="left"/>
      </w:pPr>
      <w:r>
        <w:rPr>
          <w:rFonts w:hint="eastAsia"/>
        </w:rPr>
        <w:t>【ネットボックス等の購入】</w:t>
      </w:r>
    </w:p>
    <w:p w:rsidR="00EA02C7" w:rsidRDefault="00F03D14" w:rsidP="00EA02C7">
      <w:pPr>
        <w:jc w:val="left"/>
      </w:pPr>
      <w:r>
        <w:rPr>
          <w:rFonts w:hint="eastAsia"/>
        </w:rPr>
        <w:t>ネットボックス等は必ず助成金の交付決定後に</w:t>
      </w:r>
      <w:r w:rsidR="00EA02C7">
        <w:rPr>
          <w:rFonts w:hint="eastAsia"/>
        </w:rPr>
        <w:t>購入</w:t>
      </w:r>
      <w:r>
        <w:rPr>
          <w:rFonts w:hint="eastAsia"/>
        </w:rPr>
        <w:t>して</w:t>
      </w:r>
      <w:r w:rsidR="00EA02C7">
        <w:rPr>
          <w:rFonts w:hint="eastAsia"/>
        </w:rPr>
        <w:t>ください。</w:t>
      </w:r>
    </w:p>
    <w:p w:rsidR="00EA02C7" w:rsidRDefault="00F03D14" w:rsidP="00EA02C7">
      <w:pPr>
        <w:jc w:val="left"/>
      </w:pPr>
      <w:r>
        <w:rPr>
          <w:rFonts w:hint="eastAsia"/>
        </w:rPr>
        <w:t>購入するものを変更する</w:t>
      </w:r>
      <w:r w:rsidR="00A0216C">
        <w:rPr>
          <w:rFonts w:hint="eastAsia"/>
        </w:rPr>
        <w:t>場合には、事前にご連絡ください。</w:t>
      </w:r>
    </w:p>
    <w:p w:rsidR="00A0216C" w:rsidRDefault="00A0216C" w:rsidP="00EA02C7">
      <w:pPr>
        <w:jc w:val="left"/>
      </w:pPr>
      <w:r>
        <w:rPr>
          <w:rFonts w:hint="eastAsia"/>
        </w:rPr>
        <w:t xml:space="preserve">　　　　　</w:t>
      </w:r>
      <w:r w:rsidRPr="00F03D14">
        <w:rPr>
          <w:rFonts w:hint="eastAsia"/>
          <w:b/>
          <w:sz w:val="36"/>
        </w:rPr>
        <w:t>↓</w:t>
      </w:r>
    </w:p>
    <w:p w:rsidR="00A0216C" w:rsidRDefault="00A0216C" w:rsidP="00EA02C7">
      <w:pPr>
        <w:jc w:val="left"/>
      </w:pPr>
      <w:r>
        <w:rPr>
          <w:rFonts w:hint="eastAsia"/>
        </w:rPr>
        <w:t>【請求】次の書類を</w:t>
      </w:r>
      <w:r w:rsidR="00F03D14">
        <w:rPr>
          <w:rStyle w:val="cm"/>
          <w:rFonts w:hint="eastAsia"/>
        </w:rPr>
        <w:t>環境クリーンセンターまたは市役所資源循環課</w:t>
      </w:r>
      <w:r w:rsidR="00AA2506">
        <w:rPr>
          <w:rStyle w:val="cm"/>
          <w:rFonts w:hint="eastAsia"/>
        </w:rPr>
        <w:t>に</w:t>
      </w:r>
      <w:r>
        <w:rPr>
          <w:rFonts w:hint="eastAsia"/>
        </w:rPr>
        <w:t>提出してください。</w:t>
      </w:r>
    </w:p>
    <w:p w:rsidR="00A0216C" w:rsidRDefault="00A0216C" w:rsidP="00A0216C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ネットボックス等助成金請求書</w:t>
      </w:r>
    </w:p>
    <w:p w:rsidR="00A0216C" w:rsidRDefault="00A0216C" w:rsidP="00A0216C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領収書（写しでも可）</w:t>
      </w:r>
    </w:p>
    <w:p w:rsidR="00A0216C" w:rsidRPr="00A0216C" w:rsidRDefault="00A0216C" w:rsidP="00A0216C">
      <w:pPr>
        <w:jc w:val="left"/>
        <w:rPr>
          <w:b/>
          <w:noProof/>
        </w:rPr>
      </w:pPr>
      <w:r>
        <w:rPr>
          <w:rFonts w:hint="eastAsia"/>
          <w:noProof/>
        </w:rPr>
        <w:t xml:space="preserve">　　　　　</w:t>
      </w:r>
      <w:r w:rsidRPr="00F03D14">
        <w:rPr>
          <w:rFonts w:hint="eastAsia"/>
          <w:b/>
          <w:noProof/>
          <w:sz w:val="36"/>
        </w:rPr>
        <w:t>↓</w:t>
      </w:r>
    </w:p>
    <w:p w:rsidR="00A0216C" w:rsidRDefault="00A0216C" w:rsidP="00A0216C">
      <w:pPr>
        <w:jc w:val="left"/>
      </w:pPr>
      <w:r>
        <w:rPr>
          <w:rFonts w:hint="eastAsia"/>
        </w:rPr>
        <w:t>【支払】</w:t>
      </w:r>
    </w:p>
    <w:p w:rsidR="00A0216C" w:rsidRPr="00A0216C" w:rsidRDefault="00A0216C" w:rsidP="00A0216C">
      <w:pPr>
        <w:jc w:val="left"/>
      </w:pPr>
      <w:r>
        <w:rPr>
          <w:rFonts w:hint="eastAsia"/>
        </w:rPr>
        <w:t>請求書類の提出から、3</w:t>
      </w:r>
      <w:r w:rsidR="00F03D14">
        <w:rPr>
          <w:rFonts w:hint="eastAsia"/>
        </w:rPr>
        <w:t>週間程度で助成金を指定口座にお振込み</w:t>
      </w:r>
      <w:r>
        <w:rPr>
          <w:rFonts w:hint="eastAsia"/>
        </w:rPr>
        <w:t>します。</w:t>
      </w:r>
    </w:p>
    <w:p w:rsidR="00A0216C" w:rsidRDefault="00A0216C" w:rsidP="00EA02C7">
      <w:pPr>
        <w:jc w:val="left"/>
      </w:pPr>
    </w:p>
    <w:p w:rsidR="006C7310" w:rsidRPr="00EA02C7" w:rsidRDefault="006C7310" w:rsidP="00EA02C7">
      <w:pPr>
        <w:jc w:val="left"/>
      </w:pPr>
    </w:p>
    <w:sectPr w:rsidR="006C7310" w:rsidRPr="00EA02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D14" w:rsidRDefault="00F03D14" w:rsidP="00F03D14">
      <w:r>
        <w:separator/>
      </w:r>
    </w:p>
  </w:endnote>
  <w:endnote w:type="continuationSeparator" w:id="0">
    <w:p w:rsidR="00F03D14" w:rsidRDefault="00F03D14" w:rsidP="00F0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D14" w:rsidRDefault="00F03D14" w:rsidP="00F03D14">
      <w:r>
        <w:separator/>
      </w:r>
    </w:p>
  </w:footnote>
  <w:footnote w:type="continuationSeparator" w:id="0">
    <w:p w:rsidR="00F03D14" w:rsidRDefault="00F03D14" w:rsidP="00F03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11EE"/>
    <w:multiLevelType w:val="hybridMultilevel"/>
    <w:tmpl w:val="0D8ADFB2"/>
    <w:lvl w:ilvl="0" w:tplc="AEF8D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96A0E"/>
    <w:multiLevelType w:val="hybridMultilevel"/>
    <w:tmpl w:val="475AA094"/>
    <w:lvl w:ilvl="0" w:tplc="93D4C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7B1CEA"/>
    <w:multiLevelType w:val="hybridMultilevel"/>
    <w:tmpl w:val="0A4EA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886AF6"/>
    <w:multiLevelType w:val="hybridMultilevel"/>
    <w:tmpl w:val="47CCAED6"/>
    <w:lvl w:ilvl="0" w:tplc="74B48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C7"/>
    <w:rsid w:val="0001353A"/>
    <w:rsid w:val="00217949"/>
    <w:rsid w:val="006C7310"/>
    <w:rsid w:val="00856D37"/>
    <w:rsid w:val="00A0216C"/>
    <w:rsid w:val="00AA2506"/>
    <w:rsid w:val="00D90DAF"/>
    <w:rsid w:val="00EA02C7"/>
    <w:rsid w:val="00F0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619DDF"/>
  <w15:chartTrackingRefBased/>
  <w15:docId w15:val="{3FEF5A3F-8805-4EC1-95CA-A581DC96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EA02C7"/>
  </w:style>
  <w:style w:type="paragraph" w:styleId="a3">
    <w:name w:val="List Paragraph"/>
    <w:basedOn w:val="a"/>
    <w:uiPriority w:val="34"/>
    <w:qFormat/>
    <w:rsid w:val="00EA02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3D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D14"/>
  </w:style>
  <w:style w:type="paragraph" w:styleId="a6">
    <w:name w:val="footer"/>
    <w:basedOn w:val="a"/>
    <w:link w:val="a7"/>
    <w:uiPriority w:val="99"/>
    <w:unhideWhenUsed/>
    <w:rsid w:val="00F03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D14"/>
  </w:style>
  <w:style w:type="paragraph" w:styleId="a8">
    <w:name w:val="Balloon Text"/>
    <w:basedOn w:val="a"/>
    <w:link w:val="a9"/>
    <w:uiPriority w:val="99"/>
    <w:semiHidden/>
    <w:unhideWhenUsed/>
    <w:rsid w:val="00AA2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5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すぎざき</dc:creator>
  <cp:keywords/>
  <dc:description/>
  <cp:lastModifiedBy>すぎざき</cp:lastModifiedBy>
  <cp:revision>5</cp:revision>
  <cp:lastPrinted>2019-07-29T06:12:00Z</cp:lastPrinted>
  <dcterms:created xsi:type="dcterms:W3CDTF">2019-07-16T03:36:00Z</dcterms:created>
  <dcterms:modified xsi:type="dcterms:W3CDTF">2019-07-31T04:53:00Z</dcterms:modified>
</cp:coreProperties>
</file>